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720"/>
      </w:tblGrid>
      <w:tr w:rsidR="001B2ABD" w14:paraId="0F698058" w14:textId="77777777" w:rsidTr="001A6515">
        <w:trPr>
          <w:trHeight w:val="4410"/>
        </w:trPr>
        <w:tc>
          <w:tcPr>
            <w:tcW w:w="3600" w:type="dxa"/>
            <w:vAlign w:val="bottom"/>
          </w:tcPr>
          <w:p w14:paraId="4281965A" w14:textId="5E20DB81" w:rsidR="001B2ABD" w:rsidRDefault="00F43B42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B5C62E8" wp14:editId="708B113E">
                  <wp:extent cx="1676400" cy="1685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071DE5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720" w:type="dxa"/>
            <w:vAlign w:val="bottom"/>
          </w:tcPr>
          <w:p w14:paraId="665CC11E" w14:textId="62AD7703" w:rsidR="006322B2" w:rsidRPr="006322B2" w:rsidRDefault="00A44C96" w:rsidP="002B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Hisham Zahran</w:t>
            </w:r>
            <w:r w:rsidR="002B38CC" w:rsidRPr="002B38CC">
              <w:rPr>
                <w:sz w:val="32"/>
                <w:szCs w:val="32"/>
              </w:rPr>
              <w:t>.</w:t>
            </w:r>
            <w:r w:rsidR="005B7D42">
              <w:rPr>
                <w:sz w:val="32"/>
                <w:szCs w:val="32"/>
              </w:rPr>
              <w:t xml:space="preserve"> </w:t>
            </w:r>
            <w:r w:rsidR="00F83E78" w:rsidRPr="005B7D42">
              <w:rPr>
                <w:sz w:val="32"/>
                <w:szCs w:val="32"/>
              </w:rPr>
              <w:t>Ph</w:t>
            </w:r>
            <w:r w:rsidR="00F83E78">
              <w:rPr>
                <w:sz w:val="32"/>
                <w:szCs w:val="32"/>
              </w:rPr>
              <w:t>.</w:t>
            </w:r>
            <w:r w:rsidR="00F83E78" w:rsidRPr="005B7D42">
              <w:rPr>
                <w:sz w:val="32"/>
                <w:szCs w:val="32"/>
              </w:rPr>
              <w:t>D.</w:t>
            </w:r>
            <w:r w:rsidR="00F43B42">
              <w:rPr>
                <w:sz w:val="32"/>
                <w:szCs w:val="32"/>
              </w:rPr>
              <w:t>(Candidate)</w:t>
            </w:r>
            <w:r w:rsidR="005B7D42" w:rsidRPr="005B7D42">
              <w:rPr>
                <w:sz w:val="32"/>
                <w:szCs w:val="32"/>
              </w:rPr>
              <w:t xml:space="preserve">, </w:t>
            </w:r>
            <w:r w:rsidR="00F43B42">
              <w:rPr>
                <w:sz w:val="32"/>
                <w:szCs w:val="32"/>
              </w:rPr>
              <w:t>MSN</w:t>
            </w:r>
            <w:r w:rsidR="005B7D42" w:rsidRPr="005B7D42">
              <w:rPr>
                <w:sz w:val="32"/>
                <w:szCs w:val="32"/>
              </w:rPr>
              <w:t xml:space="preserve">, RN. </w:t>
            </w:r>
          </w:p>
        </w:tc>
      </w:tr>
      <w:tr w:rsidR="001B2ABD" w14:paraId="41759646" w14:textId="77777777" w:rsidTr="001A6515">
        <w:tc>
          <w:tcPr>
            <w:tcW w:w="3600" w:type="dxa"/>
          </w:tcPr>
          <w:p w14:paraId="1FC127ED" w14:textId="77777777" w:rsidR="00036450" w:rsidRDefault="00036450" w:rsidP="00036450"/>
          <w:sdt>
            <w:sdtPr>
              <w:id w:val="-1954003311"/>
              <w:placeholder>
                <w:docPart w:val="9107D348ED7F4DB0B1058D8AF29133B8"/>
              </w:placeholder>
              <w:temporary/>
              <w:showingPlcHdr/>
              <w15:appearance w15:val="hidden"/>
            </w:sdtPr>
            <w:sdtEndPr/>
            <w:sdtContent>
              <w:p w14:paraId="47209D9B" w14:textId="56997402" w:rsidR="004D3011" w:rsidRDefault="00CB0055" w:rsidP="00BD171F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494B2324" w14:textId="54841835" w:rsidR="004D3011" w:rsidRDefault="00324B39" w:rsidP="004D3011">
            <w:r>
              <w:t>059-</w:t>
            </w:r>
            <w:r w:rsidR="00A3158C">
              <w:t>935</w:t>
            </w:r>
            <w:r>
              <w:t>-</w:t>
            </w:r>
            <w:r w:rsidR="00A3158C">
              <w:t>9637</w:t>
            </w:r>
          </w:p>
          <w:p w14:paraId="0964B23F" w14:textId="77777777" w:rsidR="004D3011" w:rsidRDefault="004D3011" w:rsidP="004D3011"/>
          <w:sdt>
            <w:sdtPr>
              <w:id w:val="-240260293"/>
              <w:placeholder>
                <w:docPart w:val="3A189649CEEE4DD2A0F9D45A3D2FC593"/>
              </w:placeholder>
              <w:temporary/>
              <w:showingPlcHdr/>
              <w15:appearance w15:val="hidden"/>
            </w:sdtPr>
            <w:sdtEndPr/>
            <w:sdtContent>
              <w:p w14:paraId="7716C1B2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F11CD50" w14:textId="6A17A493" w:rsidR="00036450" w:rsidRDefault="001B753C" w:rsidP="004D3011">
            <w:hyperlink r:id="rId11" w:history="1">
              <w:r w:rsidR="00A3158C" w:rsidRPr="000E5C6F">
                <w:rPr>
                  <w:rStyle w:val="Hyperlink"/>
                </w:rPr>
                <w:t>Hisham.zhran@hotmail.com</w:t>
              </w:r>
            </w:hyperlink>
          </w:p>
          <w:p w14:paraId="6A8FA129" w14:textId="2550259A" w:rsidR="00324B39" w:rsidRPr="00E4381A" w:rsidRDefault="001B753C" w:rsidP="004D3011">
            <w:pPr>
              <w:rPr>
                <w:rStyle w:val="Hyperlink"/>
              </w:rPr>
            </w:pPr>
            <w:hyperlink r:id="rId12" w:history="1">
              <w:r w:rsidR="00A3158C" w:rsidRPr="000E5C6F">
                <w:rPr>
                  <w:rStyle w:val="Hyperlink"/>
                </w:rPr>
                <w:t>Hisham.Zahran@aaup.edu</w:t>
              </w:r>
            </w:hyperlink>
            <w:r w:rsidR="00324B39">
              <w:t xml:space="preserve"> </w:t>
            </w:r>
          </w:p>
          <w:p w14:paraId="6CF7BC97" w14:textId="7D1B0568" w:rsidR="004D3011" w:rsidRPr="004D3011" w:rsidRDefault="004D3011" w:rsidP="004D3011"/>
        </w:tc>
        <w:tc>
          <w:tcPr>
            <w:tcW w:w="720" w:type="dxa"/>
          </w:tcPr>
          <w:p w14:paraId="770AE90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720" w:type="dxa"/>
          </w:tcPr>
          <w:sdt>
            <w:sdtPr>
              <w:id w:val="1049110328"/>
              <w:placeholder>
                <w:docPart w:val="90530FC7AD44431CB5222471251ECBE1"/>
              </w:placeholder>
              <w:temporary/>
              <w:showingPlcHdr/>
              <w15:appearance w15:val="hidden"/>
            </w:sdtPr>
            <w:sdtEndPr/>
            <w:sdtContent>
              <w:p w14:paraId="7899F12D" w14:textId="77777777" w:rsidR="001B2ABD" w:rsidRDefault="00E25A26" w:rsidP="00036450">
                <w:pPr>
                  <w:pStyle w:val="Heading2"/>
                </w:pPr>
                <w:r w:rsidRPr="00BD171F">
                  <w:rPr>
                    <w:color w:val="0070C0"/>
                  </w:rPr>
                  <w:t>EDUCATION</w:t>
                </w:r>
              </w:p>
            </w:sdtContent>
          </w:sdt>
          <w:p w14:paraId="44C64A80" w14:textId="59C9C902" w:rsidR="00036450" w:rsidRPr="00BD171F" w:rsidRDefault="009F3DA5" w:rsidP="00DC7EC4">
            <w:pPr>
              <w:pStyle w:val="Heading4"/>
              <w:rPr>
                <w:rFonts w:asciiTheme="majorHAnsi" w:hAnsiTheme="majorHAnsi" w:cstheme="majorBidi"/>
              </w:rPr>
            </w:pPr>
            <w:r>
              <w:t xml:space="preserve">Arab American </w:t>
            </w:r>
            <w:r w:rsidR="00EA0DA2" w:rsidRPr="00BD171F">
              <w:rPr>
                <w:rFonts w:asciiTheme="majorHAnsi" w:hAnsiTheme="majorHAnsi" w:cstheme="majorBidi"/>
              </w:rPr>
              <w:t>University cooperative</w:t>
            </w:r>
            <w:r w:rsidR="00DC7EC4">
              <w:rPr>
                <w:rFonts w:asciiTheme="majorHAnsi" w:hAnsiTheme="majorHAnsi" w:cstheme="majorBidi"/>
              </w:rPr>
              <w:t xml:space="preserve"> with</w:t>
            </w:r>
            <w:r w:rsidR="00DC7EC4" w:rsidRPr="00DC7EC4">
              <w:rPr>
                <w:rFonts w:ascii="Arial" w:hAnsi="Arial" w:cs="Arial"/>
                <w:bCs/>
                <w:color w:val="5F6368"/>
                <w:sz w:val="27"/>
                <w:szCs w:val="27"/>
                <w:shd w:val="clear" w:color="auto" w:fill="FFFFFF"/>
              </w:rPr>
              <w:t xml:space="preserve"> </w:t>
            </w:r>
            <w:r w:rsidR="00DC7EC4" w:rsidRPr="00DC7EC4">
              <w:rPr>
                <w:rFonts w:asciiTheme="majorHAnsi" w:hAnsiTheme="majorHAnsi" w:cstheme="majorBidi"/>
                <w:bCs/>
              </w:rPr>
              <w:t>Jacksonville University</w:t>
            </w:r>
            <w:r w:rsidR="00DC7EC4">
              <w:rPr>
                <w:rFonts w:asciiTheme="majorHAnsi" w:hAnsiTheme="majorHAnsi" w:cstheme="majorBidi"/>
              </w:rPr>
              <w:t>.</w:t>
            </w:r>
            <w:r w:rsidR="00BD171F" w:rsidRPr="00BD171F">
              <w:rPr>
                <w:rFonts w:asciiTheme="majorHAnsi" w:hAnsiTheme="majorHAnsi" w:cstheme="majorBidi"/>
              </w:rPr>
              <w:t xml:space="preserve"> USA</w:t>
            </w:r>
          </w:p>
          <w:p w14:paraId="4270A02D" w14:textId="652CC1EE" w:rsidR="00BD171F" w:rsidRDefault="00BD171F" w:rsidP="00BD171F">
            <w:r w:rsidRPr="00BD171F">
              <w:t xml:space="preserve">Ph.D.: </w:t>
            </w:r>
            <w:r w:rsidR="008A044C" w:rsidRPr="008A044C">
              <w:t>Doctor of Philosophy in</w:t>
            </w:r>
            <w:r w:rsidR="008A044C">
              <w:t xml:space="preserve"> </w:t>
            </w:r>
            <w:r w:rsidRPr="00BD171F">
              <w:t>Health science,</w:t>
            </w:r>
            <w:r w:rsidR="008A044C" w:rsidRPr="008A044C">
              <w:t xml:space="preserve"> </w:t>
            </w:r>
            <w:r w:rsidR="00F83E78">
              <w:t>Ph.D.</w:t>
            </w:r>
            <w:r w:rsidR="00A44C96">
              <w:t xml:space="preserve"> candidate.</w:t>
            </w:r>
          </w:p>
          <w:p w14:paraId="12262CFB" w14:textId="3596CE84" w:rsidR="00BD171F" w:rsidRDefault="00BD171F" w:rsidP="00BD171F"/>
          <w:p w14:paraId="1D750960" w14:textId="77777777" w:rsidR="00A44C96" w:rsidRPr="00952224" w:rsidRDefault="00A44C96" w:rsidP="00A44C9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 Najah National University</w:t>
            </w:r>
            <w:r w:rsidRPr="00952224">
              <w:rPr>
                <w:rFonts w:asciiTheme="majorHAnsi" w:eastAsia="MS Gothic" w:hAnsiTheme="majorHAnsi" w:cs="MS Gothic"/>
                <w:b/>
                <w:bCs/>
              </w:rPr>
              <w:t>－</w:t>
            </w:r>
            <w:r>
              <w:rPr>
                <w:rFonts w:ascii="Arial" w:hAnsi="Arial" w:cs="Arial"/>
                <w:b/>
                <w:bCs/>
                <w:color w:val="000000"/>
              </w:rPr>
              <w:t>Nablus</w:t>
            </w:r>
            <w:r w:rsidRPr="00952224">
              <w:rPr>
                <w:rFonts w:asciiTheme="majorHAnsi" w:hAnsiTheme="majorHAnsi"/>
                <w:b/>
                <w:bCs/>
              </w:rPr>
              <w:t xml:space="preserve">, Palestinian Authority </w:t>
            </w:r>
          </w:p>
          <w:p w14:paraId="2839E71D" w14:textId="18844118" w:rsidR="00BD171F" w:rsidRDefault="00BD171F" w:rsidP="00A44C96">
            <w:r w:rsidRPr="00BD171F">
              <w:t xml:space="preserve">Master of Science: </w:t>
            </w:r>
            <w:r w:rsidR="00A44C96" w:rsidRPr="00A44C96">
              <w:t>Community Mental Health Nursing</w:t>
            </w:r>
            <w:r w:rsidR="00A777CA">
              <w:t xml:space="preserve">. </w:t>
            </w:r>
            <w:r w:rsidRPr="00BD171F">
              <w:t xml:space="preserve">Nursing, </w:t>
            </w:r>
            <w:r w:rsidR="00A44C96">
              <w:rPr>
                <w:rFonts w:hint="cs"/>
                <w:rtl/>
              </w:rPr>
              <w:t>2014</w:t>
            </w:r>
          </w:p>
          <w:p w14:paraId="09B5CD03" w14:textId="77777777" w:rsidR="00BD171F" w:rsidRPr="00952224" w:rsidRDefault="00BD171F" w:rsidP="00BD171F">
            <w:pPr>
              <w:rPr>
                <w:rFonts w:asciiTheme="majorHAnsi" w:hAnsiTheme="majorHAnsi"/>
              </w:rPr>
            </w:pPr>
          </w:p>
          <w:p w14:paraId="02CEF1B6" w14:textId="096FEB05" w:rsidR="00BD171F" w:rsidRPr="00952224" w:rsidRDefault="00A44C96" w:rsidP="00BD171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 Najah National University</w:t>
            </w:r>
            <w:r w:rsidR="00BD171F" w:rsidRPr="00952224">
              <w:rPr>
                <w:rFonts w:asciiTheme="majorHAnsi" w:eastAsia="MS Gothic" w:hAnsiTheme="majorHAnsi" w:cs="MS Gothic"/>
                <w:b/>
                <w:bCs/>
              </w:rPr>
              <w:t>－</w:t>
            </w:r>
            <w:r>
              <w:rPr>
                <w:rFonts w:ascii="Arial" w:hAnsi="Arial" w:cs="Arial"/>
                <w:b/>
                <w:bCs/>
                <w:color w:val="000000"/>
              </w:rPr>
              <w:t>Nablus</w:t>
            </w:r>
            <w:r w:rsidR="00BD171F" w:rsidRPr="00952224">
              <w:rPr>
                <w:rFonts w:asciiTheme="majorHAnsi" w:hAnsiTheme="majorHAnsi"/>
                <w:b/>
                <w:bCs/>
              </w:rPr>
              <w:t xml:space="preserve">, Palestinian Authority </w:t>
            </w:r>
          </w:p>
          <w:p w14:paraId="581B8A6A" w14:textId="50F24797" w:rsidR="00BD171F" w:rsidRDefault="00BD171F" w:rsidP="00BD171F">
            <w:r w:rsidRPr="00BD171F">
              <w:t xml:space="preserve">Bachelor of Science: Nursing, </w:t>
            </w:r>
            <w:r w:rsidR="00A44C96">
              <w:rPr>
                <w:rFonts w:hint="cs"/>
                <w:rtl/>
              </w:rPr>
              <w:t>2008</w:t>
            </w:r>
          </w:p>
          <w:sdt>
            <w:sdtPr>
              <w:id w:val="1001553383"/>
              <w:placeholder>
                <w:docPart w:val="2B1A842AD6384F7C98E800603D8D6907"/>
              </w:placeholder>
              <w:temporary/>
              <w:showingPlcHdr/>
              <w15:appearance w15:val="hidden"/>
            </w:sdtPr>
            <w:sdtEndPr/>
            <w:sdtContent>
              <w:p w14:paraId="6B3E2E33" w14:textId="04905DBB" w:rsidR="00036450" w:rsidRDefault="00036450" w:rsidP="00036450">
                <w:pPr>
                  <w:pStyle w:val="Heading2"/>
                </w:pPr>
                <w:r w:rsidRPr="00796B95">
                  <w:rPr>
                    <w:color w:val="0070C0"/>
                  </w:rPr>
                  <w:t>WORK EXPERIENCE</w:t>
                </w:r>
              </w:p>
            </w:sdtContent>
          </w:sdt>
          <w:p w14:paraId="54866297" w14:textId="0023192C" w:rsidR="00B5323B" w:rsidRDefault="00A3158C" w:rsidP="00DC5F0A">
            <w:pPr>
              <w:pStyle w:val="Heading4"/>
            </w:pPr>
            <w:r>
              <w:t>Lecturer</w:t>
            </w:r>
            <w:r w:rsidR="00EA0DA2">
              <w:t xml:space="preserve"> (</w:t>
            </w:r>
            <w:r w:rsidR="00F83E78">
              <w:t>Ph.D.</w:t>
            </w:r>
            <w:r w:rsidR="00EA0DA2">
              <w:t xml:space="preserve"> candidate)</w:t>
            </w:r>
            <w:r w:rsidR="00DC5F0A">
              <w:t xml:space="preserve"> and head of nursing department</w:t>
            </w:r>
            <w:r w:rsidR="00B5323B">
              <w:t>. Arab American University.</w:t>
            </w:r>
            <w:r w:rsidR="00DC5F0A">
              <w:t xml:space="preserve"> Jenin, Pal</w:t>
            </w:r>
            <w:r w:rsidR="00F83E78">
              <w:t xml:space="preserve">estine.            </w:t>
            </w:r>
            <w:r w:rsidR="00DC5F0A">
              <w:t xml:space="preserve"> 08/2018 – Present                  </w:t>
            </w:r>
            <w:r w:rsidR="00B5323B">
              <w:t xml:space="preserve">  </w:t>
            </w:r>
          </w:p>
          <w:p w14:paraId="6102B5D3" w14:textId="77777777" w:rsidR="003977A7" w:rsidRPr="003977A7" w:rsidRDefault="003977A7" w:rsidP="003977A7"/>
          <w:p w14:paraId="6FFC10F0" w14:textId="3D021464" w:rsidR="00952224" w:rsidRDefault="004315F8" w:rsidP="004315F8">
            <w:pPr>
              <w:pStyle w:val="Heading4"/>
            </w:pPr>
            <w:r>
              <w:t>ACLS and BLS expert instructor (American</w:t>
            </w:r>
            <w:r w:rsidRPr="004315F8">
              <w:rPr>
                <w:bCs/>
              </w:rPr>
              <w:t xml:space="preserve"> Heart Association's</w:t>
            </w:r>
            <w:r>
              <w:t xml:space="preserve">)-AAUP Center                                                         </w:t>
            </w:r>
            <w:r w:rsidR="003977A7">
              <w:t xml:space="preserve">    </w:t>
            </w:r>
            <w:r>
              <w:t xml:space="preserve">   </w:t>
            </w:r>
            <w:r w:rsidR="00F83E78">
              <w:t xml:space="preserve">  </w:t>
            </w:r>
            <w:r>
              <w:t>2018 – Present</w:t>
            </w:r>
          </w:p>
          <w:p w14:paraId="2DD127EE" w14:textId="77777777" w:rsidR="00BC5BF9" w:rsidRDefault="00952224" w:rsidP="004315F8">
            <w:pPr>
              <w:pStyle w:val="Heading4"/>
              <w:rPr>
                <w:b w:val="0"/>
                <w:bCs/>
              </w:rPr>
            </w:pPr>
            <w:r w:rsidRPr="003977A7">
              <w:rPr>
                <w:b w:val="0"/>
                <w:bCs/>
              </w:rPr>
              <w:t xml:space="preserve">Worked, </w:t>
            </w:r>
            <w:r w:rsidR="004315F8" w:rsidRPr="003977A7">
              <w:rPr>
                <w:b w:val="0"/>
                <w:bCs/>
              </w:rPr>
              <w:t xml:space="preserve">in </w:t>
            </w:r>
            <w:r w:rsidR="004315F8" w:rsidRPr="004315F8">
              <w:rPr>
                <w:b w:val="0"/>
                <w:bCs/>
              </w:rPr>
              <w:t>coordinate and lead classes to teach the proper procedures to revive a person experiencing a breathing or heart function emergency.</w:t>
            </w:r>
          </w:p>
          <w:p w14:paraId="2A3EFB10" w14:textId="77777777" w:rsidR="00BC5BF9" w:rsidRDefault="00BC5BF9" w:rsidP="004315F8">
            <w:pPr>
              <w:pStyle w:val="Heading4"/>
              <w:rPr>
                <w:b w:val="0"/>
                <w:bCs/>
              </w:rPr>
            </w:pPr>
          </w:p>
          <w:p w14:paraId="74853F72" w14:textId="563F6AE0" w:rsidR="003977A7" w:rsidRDefault="004315F8" w:rsidP="004315F8">
            <w:pPr>
              <w:pStyle w:val="Heading4"/>
              <w:rPr>
                <w:bCs/>
              </w:rPr>
            </w:pPr>
            <w:r w:rsidRPr="00BC5BF9">
              <w:t xml:space="preserve"> </w:t>
            </w:r>
            <w:r w:rsidR="00BC5BF9" w:rsidRPr="00BC5BF9">
              <w:t>Head of the Palestinian Nursing and Midwifery Syndicate Branch</w:t>
            </w:r>
            <w:r w:rsidR="00BC5BF9">
              <w:t>/</w:t>
            </w:r>
            <w:r w:rsidR="00BC5BF9" w:rsidRPr="00FC3196">
              <w:rPr>
                <w:b w:val="0"/>
                <w:bCs/>
              </w:rPr>
              <w:t xml:space="preserve"> </w:t>
            </w:r>
            <w:r w:rsidR="00BC5BF9" w:rsidRPr="00BC5BF9">
              <w:t>Tulkarem</w:t>
            </w:r>
            <w:r w:rsidR="00BC5BF9">
              <w:rPr>
                <w:b w:val="0"/>
                <w:bCs/>
              </w:rPr>
              <w:t>.</w:t>
            </w:r>
            <w:r w:rsidR="00BC5BF9">
              <w:t xml:space="preserve"> </w:t>
            </w:r>
            <w:r w:rsidR="00BC5BF9" w:rsidRPr="00FC3196">
              <w:rPr>
                <w:bCs/>
              </w:rPr>
              <w:t>Palestinian Authority</w:t>
            </w:r>
            <w:r w:rsidR="00BC5BF9">
              <w:rPr>
                <w:bCs/>
              </w:rPr>
              <w:t xml:space="preserve">          </w:t>
            </w:r>
            <w:r w:rsidR="00F83E78">
              <w:rPr>
                <w:bCs/>
              </w:rPr>
              <w:t xml:space="preserve">               </w:t>
            </w:r>
            <w:r w:rsidR="00BC5BF9">
              <w:rPr>
                <w:bCs/>
              </w:rPr>
              <w:t xml:space="preserve"> 2016- Present</w:t>
            </w:r>
          </w:p>
          <w:p w14:paraId="68B00569" w14:textId="0EDA891C" w:rsidR="0040727B" w:rsidRPr="0040727B" w:rsidRDefault="0040727B" w:rsidP="0040727B">
            <w:r>
              <w:t>T</w:t>
            </w:r>
            <w:r w:rsidRPr="0040727B">
              <w:t xml:space="preserve">o protect and obtaining on </w:t>
            </w:r>
            <w:r>
              <w:t xml:space="preserve">Palestinian </w:t>
            </w:r>
            <w:r w:rsidRPr="0040727B">
              <w:t>nurse’s rights</w:t>
            </w:r>
            <w:r>
              <w:t>.</w:t>
            </w:r>
          </w:p>
          <w:p w14:paraId="66C2E9D8" w14:textId="77777777" w:rsidR="004315F8" w:rsidRPr="004315F8" w:rsidRDefault="004315F8" w:rsidP="004315F8"/>
          <w:p w14:paraId="28273EFC" w14:textId="2D16E62E" w:rsidR="00FC3196" w:rsidRPr="00FC3196" w:rsidRDefault="00FC3196" w:rsidP="00FC3196">
            <w:pPr>
              <w:rPr>
                <w:b/>
              </w:rPr>
            </w:pPr>
            <w:r w:rsidRPr="004D142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Intensive care units</w:t>
            </w:r>
            <w:r w:rsidR="004D142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- Supervisor</w:t>
            </w:r>
            <w:r w:rsidRPr="004D142F">
              <w:rPr>
                <w:b/>
                <w:color w:val="000000" w:themeColor="text1"/>
              </w:rPr>
              <w:t xml:space="preserve"> </w:t>
            </w:r>
            <w:r w:rsidRPr="00FC3196">
              <w:rPr>
                <w:b/>
              </w:rPr>
              <w:t xml:space="preserve">RN /               </w:t>
            </w:r>
            <w:r w:rsidRPr="00FC3196">
              <w:rPr>
                <w:b/>
                <w:bCs/>
              </w:rPr>
              <w:t>October 2009</w:t>
            </w:r>
            <w:r>
              <w:rPr>
                <w:b/>
                <w:bCs/>
              </w:rPr>
              <w:t>- August 2018</w:t>
            </w:r>
          </w:p>
          <w:p w14:paraId="04A811A2" w14:textId="506E0B21" w:rsidR="00FC3196" w:rsidRPr="00FC3196" w:rsidRDefault="00FC3196" w:rsidP="00FC3196">
            <w:pPr>
              <w:rPr>
                <w:b/>
              </w:rPr>
            </w:pPr>
            <w:r w:rsidRPr="00FC3196">
              <w:rPr>
                <w:rFonts w:hint="eastAsia"/>
                <w:b/>
              </w:rPr>
              <w:t>T</w:t>
            </w:r>
            <w:r w:rsidR="004D142F">
              <w:rPr>
                <w:b/>
              </w:rPr>
              <w:t>he</w:t>
            </w:r>
            <w:r w:rsidRPr="00FC3196">
              <w:rPr>
                <w:rFonts w:hint="eastAsia"/>
                <w:b/>
              </w:rPr>
              <w:t xml:space="preserve"> </w:t>
            </w:r>
            <w:r w:rsidRPr="00FC3196">
              <w:rPr>
                <w:b/>
                <w:bCs/>
              </w:rPr>
              <w:t>Tulkarem governmental hospital</w:t>
            </w:r>
            <w:r>
              <w:rPr>
                <w:b/>
                <w:bCs/>
              </w:rPr>
              <w:t>-</w:t>
            </w:r>
            <w:r w:rsidRPr="00FC3196">
              <w:rPr>
                <w:b/>
                <w:bCs/>
              </w:rPr>
              <w:t xml:space="preserve"> Tulkarem</w:t>
            </w:r>
            <w:r>
              <w:rPr>
                <w:b/>
                <w:bCs/>
              </w:rPr>
              <w:t>.</w:t>
            </w:r>
            <w:r w:rsidRPr="00FC3196">
              <w:rPr>
                <w:b/>
              </w:rPr>
              <w:t xml:space="preserve"> </w:t>
            </w:r>
            <w:r w:rsidRPr="00FC3196">
              <w:rPr>
                <w:rFonts w:hint="eastAsia"/>
                <w:b/>
              </w:rPr>
              <w:t xml:space="preserve"> </w:t>
            </w:r>
            <w:r w:rsidRPr="00FC3196">
              <w:rPr>
                <w:b/>
                <w:bCs/>
              </w:rPr>
              <w:t>Palestinian Authority</w:t>
            </w:r>
          </w:p>
          <w:p w14:paraId="3EB91D4A" w14:textId="28ADE248" w:rsidR="00FC3196" w:rsidRDefault="00FC3196" w:rsidP="00FC3196">
            <w:pPr>
              <w:rPr>
                <w:bCs/>
              </w:rPr>
            </w:pPr>
            <w:r w:rsidRPr="00FC3196">
              <w:rPr>
                <w:bCs/>
              </w:rPr>
              <w:t xml:space="preserve">With </w:t>
            </w:r>
            <w:r w:rsidR="00F3441E">
              <w:rPr>
                <w:bCs/>
              </w:rPr>
              <w:t>Nine</w:t>
            </w:r>
            <w:r w:rsidRPr="00FC3196">
              <w:rPr>
                <w:bCs/>
              </w:rPr>
              <w:t xml:space="preserve"> years of nursing experience, specializing in treating </w:t>
            </w:r>
            <w:r w:rsidR="00F3441E" w:rsidRPr="00FC3196">
              <w:rPr>
                <w:bCs/>
              </w:rPr>
              <w:t xml:space="preserve">severe, </w:t>
            </w:r>
            <w:r w:rsidR="00F3441E">
              <w:rPr>
                <w:bCs/>
              </w:rPr>
              <w:t xml:space="preserve">and </w:t>
            </w:r>
            <w:r w:rsidRPr="00FC3196">
              <w:rPr>
                <w:bCs/>
              </w:rPr>
              <w:t>critical cases under extreme circumstances in Nablus, Palestine.</w:t>
            </w:r>
          </w:p>
          <w:p w14:paraId="31CEB036" w14:textId="1C5BC258" w:rsidR="004D142F" w:rsidRPr="00FC3196" w:rsidRDefault="004D142F" w:rsidP="00FC3196">
            <w:pPr>
              <w:rPr>
                <w:bCs/>
              </w:rPr>
            </w:pPr>
            <w:r>
              <w:rPr>
                <w:bCs/>
              </w:rPr>
              <w:t>In this period, I worked as supervisor on all departments and coordinator with other hospitals in Palestine.</w:t>
            </w:r>
          </w:p>
          <w:p w14:paraId="4D98A154" w14:textId="77777777" w:rsidR="00796B95" w:rsidRPr="00796B95" w:rsidRDefault="00796B95" w:rsidP="00796B95"/>
          <w:p w14:paraId="28D7D8E6" w14:textId="59F3FE4C" w:rsidR="00F43B42" w:rsidRDefault="00F43B42" w:rsidP="00FC3196">
            <w:pPr>
              <w:pStyle w:val="Heading4"/>
              <w:rPr>
                <w:rFonts w:ascii="Arial" w:eastAsia="Yu Mincho" w:hAnsi="Arial" w:cs="Arial"/>
                <w:bCs/>
                <w:color w:val="000000"/>
              </w:rPr>
            </w:pPr>
          </w:p>
          <w:p w14:paraId="12E75486" w14:textId="77777777" w:rsidR="00F43B42" w:rsidRDefault="00F43B42" w:rsidP="00FC3196">
            <w:pPr>
              <w:pStyle w:val="Heading4"/>
              <w:rPr>
                <w:rFonts w:ascii="Arial" w:eastAsia="Yu Mincho" w:hAnsi="Arial" w:cs="Arial"/>
                <w:bCs/>
                <w:color w:val="000000"/>
              </w:rPr>
            </w:pPr>
          </w:p>
          <w:p w14:paraId="5BBE0FB5" w14:textId="7BA8B9A8" w:rsidR="00952224" w:rsidRDefault="00FC3196" w:rsidP="00FC3196">
            <w:pPr>
              <w:pStyle w:val="Heading4"/>
            </w:pPr>
            <w:r w:rsidRPr="00FC3196">
              <w:rPr>
                <w:rFonts w:ascii="Arial" w:eastAsia="Yu Mincho" w:hAnsi="Arial" w:cs="Arial"/>
                <w:bCs/>
                <w:color w:val="000000"/>
              </w:rPr>
              <w:t xml:space="preserve">cardiac care unit </w:t>
            </w:r>
            <w:r w:rsidR="00944856" w:rsidRPr="00FC3196">
              <w:rPr>
                <w:rFonts w:ascii="Arial" w:eastAsia="Yu Mincho" w:hAnsi="Arial" w:cs="Arial"/>
                <w:bCs/>
                <w:color w:val="000000"/>
              </w:rPr>
              <w:t xml:space="preserve">and </w:t>
            </w:r>
            <w:r w:rsidRPr="00FC3196">
              <w:rPr>
                <w:rFonts w:ascii="Arial" w:eastAsia="Yu Mincho" w:hAnsi="Arial" w:cs="Arial"/>
                <w:bCs/>
                <w:color w:val="000000"/>
              </w:rPr>
              <w:t>Intensive care units</w:t>
            </w:r>
            <w:r w:rsidRPr="00FC3196">
              <w:rPr>
                <w:rFonts w:ascii="Arial" w:eastAsia="Yu Mincho" w:hAnsi="Arial" w:cs="Arial"/>
                <w:bCs/>
                <w:color w:val="000000"/>
                <w:u w:val="single"/>
              </w:rPr>
              <w:t xml:space="preserve"> </w:t>
            </w:r>
            <w:r w:rsidR="00952224">
              <w:t xml:space="preserve">RN / </w:t>
            </w:r>
            <w:r w:rsidR="00796B95">
              <w:t xml:space="preserve"> </w:t>
            </w:r>
            <w:r w:rsidR="00952224">
              <w:t xml:space="preserve"> </w:t>
            </w:r>
            <w:r w:rsidR="00796B95">
              <w:t xml:space="preserve"> </w:t>
            </w:r>
            <w:r w:rsidR="004B7BFA">
              <w:t xml:space="preserve"> </w:t>
            </w:r>
            <w:r w:rsidR="004B7BFA" w:rsidRPr="004B7BFA">
              <w:rPr>
                <w:rFonts w:ascii="Arial" w:eastAsia="Yu Mincho" w:hAnsi="Arial" w:cs="Arial"/>
                <w:bCs/>
                <w:color w:val="000000"/>
              </w:rPr>
              <w:t>July 2008</w:t>
            </w:r>
            <w:r w:rsidR="004B7BFA">
              <w:rPr>
                <w:rFonts w:ascii="Arial" w:eastAsia="Yu Mincho" w:hAnsi="Arial" w:cs="Arial"/>
                <w:bCs/>
                <w:color w:val="000000"/>
              </w:rPr>
              <w:t>-</w:t>
            </w:r>
            <w:r w:rsidR="004B7BFA" w:rsidRPr="004B7BFA">
              <w:rPr>
                <w:rFonts w:ascii="Arial" w:eastAsia="Yu Mincho" w:hAnsi="Arial" w:cs="Arial"/>
                <w:bCs/>
                <w:color w:val="000000"/>
              </w:rPr>
              <w:t xml:space="preserve"> October 2009</w:t>
            </w:r>
          </w:p>
          <w:p w14:paraId="256D8625" w14:textId="1D655851" w:rsidR="00952224" w:rsidRDefault="00952224" w:rsidP="00952224">
            <w:pPr>
              <w:pStyle w:val="Heading4"/>
            </w:pPr>
            <w:r>
              <w:rPr>
                <w:rFonts w:hint="eastAsia"/>
              </w:rPr>
              <w:t xml:space="preserve">THE </w:t>
            </w:r>
            <w:r w:rsidR="004B7BFA" w:rsidRPr="004B7BFA">
              <w:rPr>
                <w:rFonts w:ascii="Arial" w:eastAsia="Yu Mincho" w:hAnsi="Arial" w:cs="Arial"/>
                <w:bCs/>
                <w:color w:val="000000"/>
              </w:rPr>
              <w:t>Specialty Nablus Hospital - Nablus</w:t>
            </w:r>
            <w:r w:rsidR="00796B95">
              <w:t xml:space="preserve">. </w:t>
            </w:r>
            <w:r>
              <w:rPr>
                <w:rFonts w:hint="eastAsia"/>
              </w:rPr>
              <w:t xml:space="preserve"> </w:t>
            </w:r>
            <w:r w:rsidR="004B7BFA" w:rsidRPr="00952224">
              <w:rPr>
                <w:rFonts w:asciiTheme="majorHAnsi" w:hAnsiTheme="majorHAnsi"/>
                <w:bCs/>
              </w:rPr>
              <w:t>Palestinian Authority</w:t>
            </w:r>
          </w:p>
          <w:p w14:paraId="1415EFDD" w14:textId="5363B583" w:rsidR="00952224" w:rsidRPr="00796B95" w:rsidRDefault="00952224" w:rsidP="00FC3196">
            <w:pPr>
              <w:pStyle w:val="Heading4"/>
              <w:rPr>
                <w:b w:val="0"/>
                <w:bCs/>
              </w:rPr>
            </w:pPr>
            <w:r w:rsidRPr="00796B95">
              <w:rPr>
                <w:b w:val="0"/>
                <w:bCs/>
              </w:rPr>
              <w:t xml:space="preserve">With </w:t>
            </w:r>
            <w:r w:rsidR="00FC3196">
              <w:rPr>
                <w:b w:val="0"/>
                <w:bCs/>
              </w:rPr>
              <w:t>one and half</w:t>
            </w:r>
            <w:r w:rsidRPr="00796B95">
              <w:rPr>
                <w:b w:val="0"/>
                <w:bCs/>
              </w:rPr>
              <w:t xml:space="preserve"> years of nursing experience, specializing in treating severe, critical</w:t>
            </w:r>
            <w:r w:rsidR="00FC3196">
              <w:rPr>
                <w:b w:val="0"/>
                <w:bCs/>
              </w:rPr>
              <w:t xml:space="preserve"> cases</w:t>
            </w:r>
            <w:r w:rsidRPr="00796B95">
              <w:rPr>
                <w:b w:val="0"/>
                <w:bCs/>
              </w:rPr>
              <w:t xml:space="preserve"> under extreme circumstances in </w:t>
            </w:r>
            <w:r w:rsidR="00FC3196" w:rsidRPr="00FC3196">
              <w:rPr>
                <w:b w:val="0"/>
                <w:bCs/>
              </w:rPr>
              <w:t>Nablus</w:t>
            </w:r>
            <w:r w:rsidRPr="00796B95">
              <w:rPr>
                <w:b w:val="0"/>
                <w:bCs/>
              </w:rPr>
              <w:t>, Palestine</w:t>
            </w:r>
            <w:r w:rsidR="00FC3196">
              <w:rPr>
                <w:b w:val="0"/>
                <w:bCs/>
              </w:rPr>
              <w:t>.</w:t>
            </w:r>
          </w:p>
          <w:p w14:paraId="523AB721" w14:textId="77777777" w:rsidR="00F83E78" w:rsidRDefault="00F83E78" w:rsidP="00036450">
            <w:pPr>
              <w:pStyle w:val="Heading2"/>
              <w:rPr>
                <w:color w:val="0070C0"/>
              </w:rPr>
            </w:pPr>
          </w:p>
          <w:p w14:paraId="313FAE29" w14:textId="006F8B2C" w:rsidR="00036450" w:rsidRPr="00796B95" w:rsidRDefault="00796B95" w:rsidP="00036450">
            <w:pPr>
              <w:pStyle w:val="Heading2"/>
              <w:rPr>
                <w:color w:val="0070C0"/>
              </w:rPr>
            </w:pPr>
            <w:r w:rsidRPr="00796B95">
              <w:rPr>
                <w:color w:val="0070C0"/>
              </w:rPr>
              <w:t>TEACHING EXPERIENCE</w:t>
            </w:r>
          </w:p>
          <w:p w14:paraId="4B40151A" w14:textId="2A8C4ECA" w:rsidR="008F5B07" w:rsidRPr="008F5B07" w:rsidRDefault="00796B95" w:rsidP="008F5B0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szCs w:val="18"/>
              </w:rPr>
            </w:pPr>
            <w:r w:rsidRPr="00AB405D">
              <w:rPr>
                <w:rFonts w:asciiTheme="majorHAnsi" w:hAnsiTheme="majorHAnsi" w:cs="Tahoma"/>
                <w:b/>
                <w:bCs/>
                <w:szCs w:val="18"/>
              </w:rPr>
              <w:t xml:space="preserve">- </w:t>
            </w:r>
            <w:r w:rsidR="00EA0DA2" w:rsidRPr="00EA0DA2">
              <w:rPr>
                <w:rFonts w:asciiTheme="majorHAnsi" w:hAnsiTheme="majorHAnsi" w:cs="Tahoma"/>
                <w:b/>
                <w:bCs/>
                <w:szCs w:val="18"/>
              </w:rPr>
              <w:t>Lecturer (</w:t>
            </w:r>
            <w:r w:rsidR="00F83E78" w:rsidRPr="00EA0DA2">
              <w:rPr>
                <w:rFonts w:asciiTheme="majorHAnsi" w:hAnsiTheme="majorHAnsi" w:cs="Tahoma"/>
                <w:b/>
                <w:bCs/>
                <w:szCs w:val="18"/>
              </w:rPr>
              <w:t>Ph.D.</w:t>
            </w:r>
            <w:r w:rsidR="00EA0DA2" w:rsidRPr="00EA0DA2">
              <w:rPr>
                <w:rFonts w:asciiTheme="majorHAnsi" w:hAnsiTheme="majorHAnsi" w:cs="Tahoma"/>
                <w:b/>
                <w:bCs/>
                <w:szCs w:val="18"/>
              </w:rPr>
              <w:t xml:space="preserve"> candidate)</w:t>
            </w:r>
            <w:r w:rsidR="008F5B07" w:rsidRPr="008F5B07">
              <w:rPr>
                <w:rFonts w:asciiTheme="majorHAnsi" w:hAnsiTheme="majorHAnsi" w:cs="Tahoma"/>
                <w:b/>
                <w:bCs/>
                <w:szCs w:val="18"/>
              </w:rPr>
              <w:t xml:space="preserve">. Arab American University.  08/2019 – Present </w:t>
            </w:r>
          </w:p>
          <w:p w14:paraId="24D5E202" w14:textId="3409D587" w:rsidR="008F5B07" w:rsidRDefault="008F5B07" w:rsidP="008F5B0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szCs w:val="18"/>
              </w:rPr>
            </w:pPr>
            <w:r w:rsidRPr="008F5B07">
              <w:rPr>
                <w:rFonts w:asciiTheme="majorHAnsi" w:hAnsiTheme="majorHAnsi" w:cs="Tahoma"/>
                <w:b/>
                <w:bCs/>
                <w:szCs w:val="18"/>
              </w:rPr>
              <w:t>Jenin, Palestine.</w:t>
            </w:r>
          </w:p>
          <w:p w14:paraId="73418BFF" w14:textId="74ADB5FD" w:rsidR="00796B95" w:rsidRDefault="00796B95" w:rsidP="008B216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Cs w:val="18"/>
              </w:rPr>
            </w:pPr>
          </w:p>
          <w:p w14:paraId="472BAD0F" w14:textId="4CCDFA10" w:rsidR="008B2168" w:rsidRPr="008B2168" w:rsidRDefault="008B2168" w:rsidP="00EA0DA2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szCs w:val="18"/>
              </w:rPr>
            </w:pPr>
            <w:r w:rsidRPr="008B2168">
              <w:rPr>
                <w:rFonts w:asciiTheme="majorHAnsi" w:hAnsiTheme="majorHAnsi" w:cs="Tahoma"/>
                <w:b/>
                <w:bCs/>
                <w:szCs w:val="18"/>
              </w:rPr>
              <w:t>-</w:t>
            </w:r>
            <w:r w:rsidR="00EA6C4C">
              <w:rPr>
                <w:rFonts w:asciiTheme="majorHAnsi" w:hAnsiTheme="majorHAnsi" w:cs="Tahoma"/>
                <w:b/>
                <w:bCs/>
                <w:szCs w:val="18"/>
              </w:rPr>
              <w:t xml:space="preserve">Part </w:t>
            </w:r>
            <w:r w:rsidR="00F83E78">
              <w:rPr>
                <w:rFonts w:asciiTheme="majorHAnsi" w:hAnsiTheme="majorHAnsi" w:cs="Tahoma"/>
                <w:b/>
                <w:bCs/>
                <w:szCs w:val="18"/>
              </w:rPr>
              <w:t>Time</w:t>
            </w:r>
            <w:r w:rsidR="00EA6C4C">
              <w:rPr>
                <w:rFonts w:asciiTheme="majorHAnsi" w:hAnsiTheme="majorHAnsi" w:cs="Tahoma"/>
                <w:b/>
                <w:bCs/>
                <w:szCs w:val="18"/>
              </w:rPr>
              <w:t xml:space="preserve"> </w:t>
            </w:r>
            <w:r w:rsidRPr="008B2168">
              <w:rPr>
                <w:rFonts w:asciiTheme="majorHAnsi" w:hAnsiTheme="majorHAnsi" w:cs="Tahoma"/>
                <w:b/>
                <w:bCs/>
                <w:szCs w:val="18"/>
              </w:rPr>
              <w:t xml:space="preserve">Clinical </w:t>
            </w:r>
            <w:r w:rsidR="00EA0DA2">
              <w:rPr>
                <w:rFonts w:asciiTheme="majorHAnsi" w:hAnsiTheme="majorHAnsi" w:cs="Tahoma"/>
                <w:b/>
                <w:bCs/>
                <w:szCs w:val="18"/>
              </w:rPr>
              <w:t>Trainer</w:t>
            </w:r>
            <w:r w:rsidRPr="008B2168">
              <w:rPr>
                <w:rFonts w:asciiTheme="majorHAnsi" w:hAnsiTheme="majorHAnsi" w:cs="Tahoma"/>
                <w:b/>
                <w:bCs/>
                <w:szCs w:val="18"/>
              </w:rPr>
              <w:t xml:space="preserve">, </w:t>
            </w:r>
            <w:r w:rsidR="00EA0DA2"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>An Najah National University</w:t>
            </w:r>
            <w:r w:rsidR="00EA0DA2"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>－</w:t>
            </w:r>
            <w:r w:rsidR="00EA0DA2"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>Nablus, Palestinian Authority</w:t>
            </w:r>
            <w:r w:rsidRPr="008B2168">
              <w:rPr>
                <w:rFonts w:asciiTheme="majorHAnsi" w:hAnsiTheme="majorHAnsi" w:cs="Tahoma"/>
                <w:b/>
                <w:bCs/>
                <w:szCs w:val="18"/>
              </w:rPr>
              <w:t xml:space="preserve">. </w:t>
            </w:r>
            <w:r w:rsidR="00EA0DA2">
              <w:rPr>
                <w:rFonts w:asciiTheme="majorHAnsi" w:hAnsiTheme="majorHAnsi" w:cs="Tahoma"/>
                <w:b/>
                <w:bCs/>
                <w:szCs w:val="18"/>
              </w:rPr>
              <w:t xml:space="preserve">                                    </w:t>
            </w:r>
            <w:r>
              <w:rPr>
                <w:rFonts w:asciiTheme="majorHAnsi" w:hAnsiTheme="majorHAnsi" w:cs="Tahoma"/>
                <w:b/>
                <w:bCs/>
                <w:szCs w:val="18"/>
              </w:rPr>
              <w:t xml:space="preserve">August </w:t>
            </w:r>
            <w:r w:rsidRPr="008B2168">
              <w:rPr>
                <w:rFonts w:asciiTheme="majorHAnsi" w:hAnsiTheme="majorHAnsi" w:cs="Tahoma"/>
                <w:b/>
                <w:bCs/>
                <w:szCs w:val="18"/>
              </w:rPr>
              <w:t>200</w:t>
            </w:r>
            <w:r w:rsidR="00EA0DA2">
              <w:rPr>
                <w:rFonts w:asciiTheme="majorHAnsi" w:hAnsiTheme="majorHAnsi" w:cs="Tahoma"/>
                <w:b/>
                <w:bCs/>
                <w:szCs w:val="18"/>
              </w:rPr>
              <w:t>9</w:t>
            </w:r>
            <w:r w:rsidRPr="008B2168">
              <w:rPr>
                <w:rFonts w:asciiTheme="majorHAnsi" w:hAnsiTheme="majorHAnsi" w:cs="Tahoma"/>
                <w:b/>
                <w:bCs/>
                <w:szCs w:val="18"/>
              </w:rPr>
              <w:t xml:space="preserve">- </w:t>
            </w:r>
            <w:r>
              <w:rPr>
                <w:rFonts w:asciiTheme="majorHAnsi" w:hAnsiTheme="majorHAnsi" w:cs="Tahoma"/>
                <w:b/>
                <w:bCs/>
                <w:szCs w:val="18"/>
              </w:rPr>
              <w:t xml:space="preserve">June </w:t>
            </w:r>
            <w:r w:rsidRPr="008B2168">
              <w:rPr>
                <w:rFonts w:asciiTheme="majorHAnsi" w:hAnsiTheme="majorHAnsi" w:cs="Tahoma"/>
                <w:b/>
                <w:bCs/>
                <w:szCs w:val="18"/>
              </w:rPr>
              <w:t>20</w:t>
            </w:r>
            <w:r w:rsidR="00EA6C4C">
              <w:rPr>
                <w:rFonts w:asciiTheme="majorHAnsi" w:hAnsiTheme="majorHAnsi" w:cs="Tahoma"/>
                <w:b/>
                <w:bCs/>
                <w:szCs w:val="18"/>
              </w:rPr>
              <w:t>1</w:t>
            </w:r>
            <w:r w:rsidR="00EA0DA2">
              <w:rPr>
                <w:rFonts w:asciiTheme="majorHAnsi" w:hAnsiTheme="majorHAnsi" w:cs="Tahoma"/>
                <w:b/>
                <w:bCs/>
                <w:szCs w:val="18"/>
              </w:rPr>
              <w:t>5</w:t>
            </w:r>
          </w:p>
          <w:p w14:paraId="782FF51F" w14:textId="77777777" w:rsidR="00EA6C4C" w:rsidRDefault="00EA6C4C" w:rsidP="00796B9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Cs w:val="18"/>
              </w:rPr>
            </w:pPr>
          </w:p>
          <w:p w14:paraId="50819B82" w14:textId="156A95D0" w:rsidR="00796B95" w:rsidRDefault="00EA0DA2" w:rsidP="00796B9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szCs w:val="18"/>
              </w:rPr>
            </w:pP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 xml:space="preserve">-Part time Clinical Trainer, </w:t>
            </w:r>
            <w:r>
              <w:rPr>
                <w:rFonts w:asciiTheme="majorHAnsi" w:hAnsiTheme="majorHAnsi" w:cs="Tahoma"/>
                <w:b/>
                <w:bCs/>
                <w:szCs w:val="18"/>
              </w:rPr>
              <w:t>Al- Andaleeb</w:t>
            </w: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 xml:space="preserve"> University</w:t>
            </w: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>－</w:t>
            </w: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 xml:space="preserve">Nablus, Palestinian Authority.                                   </w:t>
            </w:r>
            <w:r>
              <w:rPr>
                <w:rFonts w:asciiTheme="majorHAnsi" w:hAnsiTheme="majorHAnsi" w:cs="Tahoma"/>
                <w:b/>
                <w:bCs/>
                <w:szCs w:val="18"/>
              </w:rPr>
              <w:t xml:space="preserve">                 </w:t>
            </w: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 xml:space="preserve">  </w:t>
            </w:r>
            <w:r>
              <w:rPr>
                <w:rFonts w:asciiTheme="majorHAnsi" w:hAnsiTheme="majorHAnsi" w:cs="Tahoma"/>
                <w:b/>
                <w:bCs/>
                <w:szCs w:val="18"/>
              </w:rPr>
              <w:t>October</w:t>
            </w: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Cs w:val="18"/>
              </w:rPr>
              <w:t>2013</w:t>
            </w: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 xml:space="preserve">- </w:t>
            </w:r>
            <w:r>
              <w:rPr>
                <w:rFonts w:asciiTheme="majorHAnsi" w:hAnsiTheme="majorHAnsi" w:cs="Tahoma"/>
                <w:b/>
                <w:bCs/>
                <w:szCs w:val="18"/>
              </w:rPr>
              <w:t>October</w:t>
            </w:r>
            <w:r w:rsidRPr="00EA0DA2">
              <w:rPr>
                <w:rFonts w:asciiTheme="majorHAnsi" w:hAnsiTheme="majorHAnsi" w:cs="Tahoma" w:hint="eastAsia"/>
                <w:b/>
                <w:bCs/>
                <w:szCs w:val="18"/>
              </w:rPr>
              <w:t xml:space="preserve"> 2015</w:t>
            </w:r>
          </w:p>
          <w:p w14:paraId="21C40657" w14:textId="77777777" w:rsidR="00EA0DA2" w:rsidRPr="00796B95" w:rsidRDefault="00EA0DA2" w:rsidP="00796B9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Cs w:val="18"/>
              </w:rPr>
            </w:pPr>
          </w:p>
          <w:p w14:paraId="14FF52E9" w14:textId="35021924" w:rsidR="00BC5BF9" w:rsidRDefault="00BC5BF9" w:rsidP="00796B95">
            <w:pPr>
              <w:rPr>
                <w:rFonts w:cs="Tahoma"/>
                <w:b/>
                <w:bCs/>
                <w:szCs w:val="18"/>
              </w:rPr>
            </w:pPr>
          </w:p>
          <w:p w14:paraId="2C8B45FB" w14:textId="76088818" w:rsidR="00EA0DA2" w:rsidRDefault="00EA0DA2" w:rsidP="00796B95">
            <w:pPr>
              <w:rPr>
                <w:rFonts w:cs="Tahoma"/>
                <w:b/>
                <w:bCs/>
                <w:szCs w:val="18"/>
              </w:rPr>
            </w:pPr>
          </w:p>
          <w:p w14:paraId="4059FFB9" w14:textId="77777777" w:rsidR="00EA0DA2" w:rsidRDefault="00EA0DA2" w:rsidP="00796B95">
            <w:pPr>
              <w:rPr>
                <w:rFonts w:cs="Tahoma"/>
                <w:b/>
                <w:bCs/>
                <w:szCs w:val="18"/>
              </w:rPr>
            </w:pPr>
          </w:p>
          <w:p w14:paraId="35B3CBDE" w14:textId="77777777" w:rsidR="00BC5BF9" w:rsidRDefault="00BC5BF9" w:rsidP="00796B95">
            <w:pPr>
              <w:rPr>
                <w:rFonts w:cs="Tahoma"/>
                <w:b/>
                <w:bCs/>
                <w:szCs w:val="18"/>
              </w:rPr>
            </w:pPr>
          </w:p>
          <w:p w14:paraId="6E00A606" w14:textId="73AECD3A" w:rsidR="00AB405D" w:rsidRPr="00796B95" w:rsidRDefault="00AB405D" w:rsidP="00AB405D">
            <w:pPr>
              <w:pStyle w:val="Heading2"/>
              <w:rPr>
                <w:color w:val="0070C0"/>
              </w:rPr>
            </w:pPr>
            <w:r w:rsidRPr="00AB405D">
              <w:rPr>
                <w:color w:val="0070C0"/>
              </w:rPr>
              <w:t>CERTIFICATES AND MEMBERSHIPS</w:t>
            </w:r>
          </w:p>
          <w:p w14:paraId="4DED0E98" w14:textId="35241BAE" w:rsidR="00AB405D" w:rsidRPr="00AB405D" w:rsidRDefault="00AB405D" w:rsidP="00DC5F0A">
            <w:p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-</w:t>
            </w:r>
            <w:r w:rsidRPr="00AB405D">
              <w:rPr>
                <w:rFonts w:cs="Tahoma"/>
                <w:szCs w:val="18"/>
              </w:rPr>
              <w:t>BLS, ACLS</w:t>
            </w:r>
            <w:r w:rsidR="00DC5F0A">
              <w:rPr>
                <w:rFonts w:cs="Tahoma"/>
                <w:szCs w:val="18"/>
              </w:rPr>
              <w:t xml:space="preserve"> expert instructor: </w:t>
            </w:r>
            <w:r w:rsidR="00DC5F0A" w:rsidRPr="00DC5F0A">
              <w:rPr>
                <w:rFonts w:cs="Tahoma"/>
                <w:szCs w:val="18"/>
              </w:rPr>
              <w:t>American</w:t>
            </w:r>
            <w:r w:rsidR="00DC5F0A" w:rsidRPr="00DC5F0A">
              <w:rPr>
                <w:rFonts w:cs="Tahoma"/>
                <w:bCs/>
                <w:szCs w:val="18"/>
              </w:rPr>
              <w:t xml:space="preserve"> Heart Association's</w:t>
            </w:r>
          </w:p>
          <w:p w14:paraId="238F5D5D" w14:textId="311F3896" w:rsidR="00AB405D" w:rsidRPr="00AB405D" w:rsidRDefault="00AB405D" w:rsidP="00DC5F0A">
            <w:p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-</w:t>
            </w:r>
            <w:r w:rsidRPr="00AB405D">
              <w:rPr>
                <w:rFonts w:cs="Tahoma"/>
                <w:szCs w:val="18"/>
              </w:rPr>
              <w:t xml:space="preserve">A </w:t>
            </w:r>
            <w:r w:rsidR="00DC5F0A" w:rsidRPr="00DC5F0A">
              <w:rPr>
                <w:rFonts w:cs="Tahoma"/>
                <w:szCs w:val="18"/>
              </w:rPr>
              <w:t>Head of the Palestinian Nursing and Midwifery Syndicate Branch/</w:t>
            </w:r>
            <w:r w:rsidR="00DC5F0A" w:rsidRPr="00DC5F0A">
              <w:rPr>
                <w:rFonts w:cs="Tahoma"/>
                <w:b/>
                <w:bCs/>
                <w:szCs w:val="18"/>
              </w:rPr>
              <w:t xml:space="preserve"> </w:t>
            </w:r>
            <w:r w:rsidR="00DC5F0A" w:rsidRPr="00DC5F0A">
              <w:rPr>
                <w:rFonts w:cs="Tahoma"/>
                <w:szCs w:val="18"/>
              </w:rPr>
              <w:t>Tulkarem. Palestinian Authority</w:t>
            </w:r>
            <w:r w:rsidR="00DC5F0A" w:rsidRPr="00DC5F0A">
              <w:rPr>
                <w:rFonts w:cs="Tahoma"/>
                <w:bCs/>
                <w:szCs w:val="18"/>
              </w:rPr>
              <w:t xml:space="preserve">                                           </w:t>
            </w:r>
          </w:p>
          <w:p w14:paraId="27787D43" w14:textId="4AF66BFE" w:rsidR="00AB405D" w:rsidRPr="00AB405D" w:rsidRDefault="00AB405D" w:rsidP="00AB405D">
            <w:pPr>
              <w:pStyle w:val="Heading2"/>
              <w:rPr>
                <w:color w:val="0070C0"/>
              </w:rPr>
            </w:pPr>
            <w:r>
              <w:rPr>
                <w:color w:val="0070C0"/>
              </w:rPr>
              <w:t xml:space="preserve">References </w:t>
            </w:r>
          </w:p>
          <w:p w14:paraId="74BBDA3A" w14:textId="688C43CD" w:rsidR="009C5604" w:rsidRDefault="00AB405D" w:rsidP="009C560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-</w:t>
            </w:r>
            <w:r w:rsidRPr="00AB405D">
              <w:rPr>
                <w:rFonts w:cs="Tahoma"/>
                <w:szCs w:val="18"/>
              </w:rPr>
              <w:t>Dr. Imad Abu Khader, Dean of Nursing faculty at AAUP, 059-866-6197</w:t>
            </w:r>
          </w:p>
          <w:p w14:paraId="6811F526" w14:textId="70CABF19" w:rsidR="009C5604" w:rsidRPr="00AB405D" w:rsidRDefault="009C5604" w:rsidP="009C560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-</w:t>
            </w:r>
            <w:r w:rsidRPr="009C5604">
              <w:rPr>
                <w:rFonts w:cs="Tahoma"/>
                <w:szCs w:val="18"/>
              </w:rPr>
              <w:t>Prof. Dr. Mohammad Asia</w:t>
            </w:r>
            <w:r w:rsidRPr="00AB405D">
              <w:rPr>
                <w:rFonts w:cs="Tahoma"/>
                <w:szCs w:val="18"/>
              </w:rPr>
              <w:t xml:space="preserve">, </w:t>
            </w:r>
            <w:r>
              <w:rPr>
                <w:color w:val="201F1E"/>
                <w:shd w:val="clear" w:color="auto" w:fill="FFFFFF"/>
              </w:rPr>
              <w:t>Vice President for Medical Faculties’ Affairs</w:t>
            </w:r>
            <w:r w:rsidRPr="00AB405D">
              <w:rPr>
                <w:rFonts w:cs="Tahoma"/>
                <w:szCs w:val="18"/>
              </w:rPr>
              <w:t xml:space="preserve">, </w:t>
            </w:r>
            <w:r>
              <w:rPr>
                <w:rFonts w:cs="Tahoma"/>
                <w:szCs w:val="18"/>
              </w:rPr>
              <w:t xml:space="preserve">AAUP </w:t>
            </w:r>
            <w:r w:rsidRPr="009C5604">
              <w:rPr>
                <w:rFonts w:cs="Tahoma"/>
                <w:szCs w:val="18"/>
              </w:rPr>
              <w:t>059</w:t>
            </w:r>
            <w:r>
              <w:rPr>
                <w:rFonts w:cs="Tahoma"/>
                <w:szCs w:val="18"/>
              </w:rPr>
              <w:t>-</w:t>
            </w:r>
            <w:r w:rsidRPr="009C5604">
              <w:rPr>
                <w:rFonts w:cs="Tahoma"/>
                <w:szCs w:val="18"/>
              </w:rPr>
              <w:t>9991</w:t>
            </w:r>
            <w:r>
              <w:rPr>
                <w:rFonts w:cs="Tahoma"/>
                <w:szCs w:val="18"/>
              </w:rPr>
              <w:t>-</w:t>
            </w:r>
            <w:r w:rsidRPr="009C5604">
              <w:rPr>
                <w:rFonts w:cs="Tahoma"/>
                <w:szCs w:val="18"/>
              </w:rPr>
              <w:t>253</w:t>
            </w:r>
          </w:p>
          <w:p w14:paraId="1A5F21E2" w14:textId="5B31C5B1" w:rsidR="00AB405D" w:rsidRPr="00AB405D" w:rsidRDefault="00AB405D" w:rsidP="009C560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-</w:t>
            </w:r>
            <w:r w:rsidRPr="00AB405D">
              <w:rPr>
                <w:rFonts w:cs="Tahoma"/>
                <w:szCs w:val="18"/>
              </w:rPr>
              <w:t xml:space="preserve">Dr. </w:t>
            </w:r>
            <w:r w:rsidR="009C5604" w:rsidRPr="009C5604">
              <w:rPr>
                <w:rFonts w:cs="Tahoma"/>
                <w:szCs w:val="18"/>
              </w:rPr>
              <w:t>Mohammed Jallad</w:t>
            </w:r>
            <w:r w:rsidRPr="00AB405D">
              <w:rPr>
                <w:rFonts w:cs="Tahoma"/>
                <w:szCs w:val="18"/>
              </w:rPr>
              <w:t>, ER-</w:t>
            </w:r>
            <w:r w:rsidR="009C5604">
              <w:rPr>
                <w:rFonts w:cs="Tahoma"/>
                <w:szCs w:val="18"/>
              </w:rPr>
              <w:t>Master</w:t>
            </w:r>
            <w:r w:rsidRPr="00AB405D">
              <w:rPr>
                <w:rFonts w:cs="Tahoma"/>
                <w:szCs w:val="18"/>
              </w:rPr>
              <w:t xml:space="preserve"> Director</w:t>
            </w:r>
            <w:r w:rsidR="009C5604">
              <w:rPr>
                <w:rFonts w:cs="Tahoma"/>
                <w:szCs w:val="18"/>
              </w:rPr>
              <w:t xml:space="preserve"> in AAUP</w:t>
            </w:r>
            <w:r w:rsidRPr="00AB405D">
              <w:rPr>
                <w:rFonts w:cs="Tahoma"/>
                <w:szCs w:val="18"/>
              </w:rPr>
              <w:t xml:space="preserve">, </w:t>
            </w:r>
            <w:r w:rsidR="009C5604">
              <w:rPr>
                <w:rFonts w:cs="Tahoma"/>
                <w:szCs w:val="18"/>
              </w:rPr>
              <w:t>0</w:t>
            </w:r>
            <w:r w:rsidR="009C5604" w:rsidRPr="009C5604">
              <w:rPr>
                <w:rFonts w:cs="Tahoma"/>
                <w:szCs w:val="18"/>
              </w:rPr>
              <w:t>59</w:t>
            </w:r>
            <w:r w:rsidR="009C5604">
              <w:rPr>
                <w:rFonts w:cs="Tahoma"/>
                <w:szCs w:val="18"/>
              </w:rPr>
              <w:t>-</w:t>
            </w:r>
            <w:r w:rsidR="009C5604" w:rsidRPr="009C5604">
              <w:rPr>
                <w:rFonts w:cs="Tahoma"/>
                <w:szCs w:val="18"/>
              </w:rPr>
              <w:t>301</w:t>
            </w:r>
            <w:r w:rsidR="009C5604">
              <w:rPr>
                <w:rFonts w:cs="Tahoma"/>
                <w:szCs w:val="18"/>
              </w:rPr>
              <w:t>-</w:t>
            </w:r>
            <w:r w:rsidR="009C5604" w:rsidRPr="009C5604">
              <w:rPr>
                <w:rFonts w:cs="Tahoma"/>
                <w:szCs w:val="18"/>
              </w:rPr>
              <w:t>4546</w:t>
            </w:r>
          </w:p>
          <w:p w14:paraId="4EA3AC40" w14:textId="0689F533" w:rsidR="00AB405D" w:rsidRPr="00AB405D" w:rsidRDefault="00AB405D" w:rsidP="009C560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-</w:t>
            </w:r>
            <w:r w:rsidR="009C5604" w:rsidRPr="009C5604">
              <w:rPr>
                <w:rFonts w:cs="Tahoma"/>
                <w:szCs w:val="18"/>
              </w:rPr>
              <w:t>Prof. Dr</w:t>
            </w:r>
            <w:r w:rsidRPr="00AB405D">
              <w:rPr>
                <w:rFonts w:cs="Tahoma"/>
                <w:szCs w:val="18"/>
              </w:rPr>
              <w:t xml:space="preserve">. </w:t>
            </w:r>
            <w:r w:rsidR="009C5604" w:rsidRPr="009C5604">
              <w:rPr>
                <w:rFonts w:cs="Tahoma"/>
                <w:szCs w:val="18"/>
              </w:rPr>
              <w:t>Nashat Metree Zuraikat</w:t>
            </w:r>
            <w:r w:rsidR="00B5323B" w:rsidRPr="00AB405D">
              <w:rPr>
                <w:rFonts w:cs="Tahoma"/>
                <w:szCs w:val="18"/>
              </w:rPr>
              <w:t>,</w:t>
            </w:r>
            <w:r w:rsidRPr="00AB405D">
              <w:rPr>
                <w:rFonts w:cs="Tahoma"/>
                <w:szCs w:val="18"/>
              </w:rPr>
              <w:t xml:space="preserve"> </w:t>
            </w:r>
            <w:r w:rsidR="009C5604" w:rsidRPr="009C5604">
              <w:rPr>
                <w:rFonts w:cs="Tahoma"/>
                <w:szCs w:val="18"/>
              </w:rPr>
              <w:t>Full Professor</w:t>
            </w:r>
            <w:r w:rsidR="00B5323B" w:rsidRPr="00AB405D">
              <w:rPr>
                <w:rFonts w:cs="Tahoma"/>
                <w:szCs w:val="18"/>
              </w:rPr>
              <w:t>,</w:t>
            </w:r>
            <w:r w:rsidRPr="00AB405D">
              <w:rPr>
                <w:rFonts w:cs="Tahoma"/>
                <w:szCs w:val="18"/>
              </w:rPr>
              <w:t xml:space="preserve"> </w:t>
            </w:r>
            <w:r w:rsidR="009C5604">
              <w:rPr>
                <w:rFonts w:cs="Tahoma"/>
                <w:szCs w:val="18"/>
              </w:rPr>
              <w:t>0</w:t>
            </w:r>
            <w:r w:rsidR="009C5604" w:rsidRPr="009C5604">
              <w:rPr>
                <w:rFonts w:cs="Tahoma"/>
                <w:szCs w:val="18"/>
              </w:rPr>
              <w:t>59</w:t>
            </w:r>
            <w:r w:rsidR="009C5604">
              <w:rPr>
                <w:rFonts w:cs="Tahoma"/>
                <w:szCs w:val="18"/>
              </w:rPr>
              <w:t>-</w:t>
            </w:r>
            <w:r w:rsidR="009C5604" w:rsidRPr="009C5604">
              <w:rPr>
                <w:rFonts w:cs="Tahoma"/>
                <w:szCs w:val="18"/>
              </w:rPr>
              <w:t>4655</w:t>
            </w:r>
            <w:r w:rsidR="009C5604">
              <w:rPr>
                <w:rFonts w:cs="Tahoma"/>
                <w:szCs w:val="18"/>
              </w:rPr>
              <w:t>-</w:t>
            </w:r>
            <w:r w:rsidR="009C5604" w:rsidRPr="009C5604">
              <w:rPr>
                <w:rFonts w:cs="Tahoma"/>
                <w:szCs w:val="18"/>
              </w:rPr>
              <w:t>459</w:t>
            </w:r>
          </w:p>
          <w:p w14:paraId="6348C40B" w14:textId="77777777" w:rsidR="00AB405D" w:rsidRDefault="00AB405D" w:rsidP="00796B95">
            <w:pPr>
              <w:rPr>
                <w:rFonts w:cs="Tahoma"/>
                <w:b/>
                <w:bCs/>
                <w:szCs w:val="18"/>
              </w:rPr>
            </w:pPr>
          </w:p>
          <w:p w14:paraId="37C6EE10" w14:textId="77777777" w:rsidR="00AB405D" w:rsidRDefault="00AB405D" w:rsidP="00796B95">
            <w:pPr>
              <w:rPr>
                <w:rFonts w:cs="Tahoma"/>
                <w:b/>
                <w:bCs/>
                <w:szCs w:val="18"/>
              </w:rPr>
            </w:pPr>
          </w:p>
          <w:p w14:paraId="730928F8" w14:textId="65598EC4" w:rsidR="00AB405D" w:rsidRPr="00AB405D" w:rsidRDefault="00AB405D" w:rsidP="00796B95">
            <w:pPr>
              <w:rPr>
                <w:b/>
                <w:bCs/>
                <w:color w:val="FFFFFF" w:themeColor="background1"/>
                <w:szCs w:val="18"/>
              </w:rPr>
            </w:pPr>
          </w:p>
        </w:tc>
      </w:tr>
    </w:tbl>
    <w:p w14:paraId="5712CFB9" w14:textId="77777777" w:rsidR="0043117B" w:rsidRDefault="001B753C" w:rsidP="000C45FF">
      <w:pPr>
        <w:tabs>
          <w:tab w:val="left" w:pos="990"/>
        </w:tabs>
      </w:pPr>
      <w:bookmarkStart w:id="0" w:name="_GoBack"/>
      <w:bookmarkEnd w:id="0"/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C4AF2" w14:textId="77777777" w:rsidR="001B753C" w:rsidRDefault="001B753C" w:rsidP="000C45FF">
      <w:r>
        <w:separator/>
      </w:r>
    </w:p>
  </w:endnote>
  <w:endnote w:type="continuationSeparator" w:id="0">
    <w:p w14:paraId="060646EC" w14:textId="77777777" w:rsidR="001B753C" w:rsidRDefault="001B753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359C" w14:textId="77777777" w:rsidR="001B753C" w:rsidRDefault="001B753C" w:rsidP="000C45FF">
      <w:r>
        <w:separator/>
      </w:r>
    </w:p>
  </w:footnote>
  <w:footnote w:type="continuationSeparator" w:id="0">
    <w:p w14:paraId="29A29978" w14:textId="77777777" w:rsidR="001B753C" w:rsidRDefault="001B753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0580A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4DD5562" wp14:editId="6A21765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E42"/>
    <w:multiLevelType w:val="hybridMultilevel"/>
    <w:tmpl w:val="58A4F58E"/>
    <w:lvl w:ilvl="0" w:tplc="E97269E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3CDF"/>
    <w:multiLevelType w:val="hybridMultilevel"/>
    <w:tmpl w:val="6E1C89C6"/>
    <w:lvl w:ilvl="0" w:tplc="1E2CF3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B2"/>
    <w:rsid w:val="00036450"/>
    <w:rsid w:val="00041313"/>
    <w:rsid w:val="00094499"/>
    <w:rsid w:val="000C45FF"/>
    <w:rsid w:val="000D0948"/>
    <w:rsid w:val="000D099A"/>
    <w:rsid w:val="000E3FD1"/>
    <w:rsid w:val="00112054"/>
    <w:rsid w:val="001525E1"/>
    <w:rsid w:val="00180329"/>
    <w:rsid w:val="0019001F"/>
    <w:rsid w:val="001A6515"/>
    <w:rsid w:val="001A74A5"/>
    <w:rsid w:val="001B2ABD"/>
    <w:rsid w:val="001B753C"/>
    <w:rsid w:val="001E0391"/>
    <w:rsid w:val="001E1759"/>
    <w:rsid w:val="001F1ECC"/>
    <w:rsid w:val="002400EB"/>
    <w:rsid w:val="00256CF7"/>
    <w:rsid w:val="00281FD5"/>
    <w:rsid w:val="002B38CC"/>
    <w:rsid w:val="002B7EE4"/>
    <w:rsid w:val="002F7ED2"/>
    <w:rsid w:val="0030481B"/>
    <w:rsid w:val="003156FC"/>
    <w:rsid w:val="00324B39"/>
    <w:rsid w:val="003254B5"/>
    <w:rsid w:val="0037121F"/>
    <w:rsid w:val="00372E7E"/>
    <w:rsid w:val="003977A7"/>
    <w:rsid w:val="003A6B7D"/>
    <w:rsid w:val="003B06CA"/>
    <w:rsid w:val="003D1F90"/>
    <w:rsid w:val="004071FC"/>
    <w:rsid w:val="0040727B"/>
    <w:rsid w:val="004315F8"/>
    <w:rsid w:val="00437E59"/>
    <w:rsid w:val="00445947"/>
    <w:rsid w:val="004813B3"/>
    <w:rsid w:val="00496591"/>
    <w:rsid w:val="004B7BFA"/>
    <w:rsid w:val="004C63E4"/>
    <w:rsid w:val="004D142F"/>
    <w:rsid w:val="004D3011"/>
    <w:rsid w:val="005262AC"/>
    <w:rsid w:val="00540CCE"/>
    <w:rsid w:val="005B7D42"/>
    <w:rsid w:val="005E301F"/>
    <w:rsid w:val="005E39D5"/>
    <w:rsid w:val="00600670"/>
    <w:rsid w:val="006031AD"/>
    <w:rsid w:val="0062123A"/>
    <w:rsid w:val="00623D7B"/>
    <w:rsid w:val="006322B2"/>
    <w:rsid w:val="00646E75"/>
    <w:rsid w:val="006771D0"/>
    <w:rsid w:val="0067758E"/>
    <w:rsid w:val="006915EC"/>
    <w:rsid w:val="00715FCB"/>
    <w:rsid w:val="00743101"/>
    <w:rsid w:val="007775E1"/>
    <w:rsid w:val="007867A0"/>
    <w:rsid w:val="007927F5"/>
    <w:rsid w:val="00796B95"/>
    <w:rsid w:val="00800358"/>
    <w:rsid w:val="00802CA0"/>
    <w:rsid w:val="00844590"/>
    <w:rsid w:val="008A044C"/>
    <w:rsid w:val="008B2168"/>
    <w:rsid w:val="008F5B07"/>
    <w:rsid w:val="009260CD"/>
    <w:rsid w:val="00944856"/>
    <w:rsid w:val="00952224"/>
    <w:rsid w:val="00952C25"/>
    <w:rsid w:val="0095492E"/>
    <w:rsid w:val="00974647"/>
    <w:rsid w:val="009C5604"/>
    <w:rsid w:val="009F3DA5"/>
    <w:rsid w:val="00A2118D"/>
    <w:rsid w:val="00A3158C"/>
    <w:rsid w:val="00A44C96"/>
    <w:rsid w:val="00A777CA"/>
    <w:rsid w:val="00AB405D"/>
    <w:rsid w:val="00AD76E2"/>
    <w:rsid w:val="00B20152"/>
    <w:rsid w:val="00B359E4"/>
    <w:rsid w:val="00B5323B"/>
    <w:rsid w:val="00B558BD"/>
    <w:rsid w:val="00B57D98"/>
    <w:rsid w:val="00B65EFD"/>
    <w:rsid w:val="00B70850"/>
    <w:rsid w:val="00BB1F09"/>
    <w:rsid w:val="00BC5BF9"/>
    <w:rsid w:val="00BD171F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0669"/>
    <w:rsid w:val="00DA1F4D"/>
    <w:rsid w:val="00DC5F0A"/>
    <w:rsid w:val="00DC7EC4"/>
    <w:rsid w:val="00DD172A"/>
    <w:rsid w:val="00E14075"/>
    <w:rsid w:val="00E146E4"/>
    <w:rsid w:val="00E25A26"/>
    <w:rsid w:val="00E4381A"/>
    <w:rsid w:val="00E55D74"/>
    <w:rsid w:val="00E7210B"/>
    <w:rsid w:val="00EA0DA2"/>
    <w:rsid w:val="00EA6C4C"/>
    <w:rsid w:val="00F3441E"/>
    <w:rsid w:val="00F43B42"/>
    <w:rsid w:val="00F43C7A"/>
    <w:rsid w:val="00F60274"/>
    <w:rsid w:val="00F76D63"/>
    <w:rsid w:val="00F77FB9"/>
    <w:rsid w:val="00F83E78"/>
    <w:rsid w:val="00FB068F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710F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68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8F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sham.Zahran@aaup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sham.zhran@hot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eja\AppData\Local\Microsoft\Office\16.0\DTS\en-US%7b7563D5EB-879E-43A4-B5D5-449E623F6F15%7d\%7b0EE74346-6419-4FA4-84C4-07172982E3B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07D348ED7F4DB0B1058D8AF291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5AE9-79BF-4BE4-A562-8C5A70A78A29}"/>
      </w:docPartPr>
      <w:docPartBody>
        <w:p w:rsidR="00960E18" w:rsidRDefault="00E87961">
          <w:pPr>
            <w:pStyle w:val="9107D348ED7F4DB0B1058D8AF29133B8"/>
          </w:pPr>
          <w:r w:rsidRPr="00CB0055">
            <w:t>Contact</w:t>
          </w:r>
        </w:p>
      </w:docPartBody>
    </w:docPart>
    <w:docPart>
      <w:docPartPr>
        <w:name w:val="3A189649CEEE4DD2A0F9D45A3D2F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1D14-60A2-4A26-886E-3D4A8EEF8C8B}"/>
      </w:docPartPr>
      <w:docPartBody>
        <w:p w:rsidR="00960E18" w:rsidRDefault="00E87961">
          <w:pPr>
            <w:pStyle w:val="3A189649CEEE4DD2A0F9D45A3D2FC593"/>
          </w:pPr>
          <w:r w:rsidRPr="004D3011">
            <w:t>EMAIL:</w:t>
          </w:r>
        </w:p>
      </w:docPartBody>
    </w:docPart>
    <w:docPart>
      <w:docPartPr>
        <w:name w:val="90530FC7AD44431CB5222471251E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5D69-A1F3-4D6F-A5E9-CD39B032534F}"/>
      </w:docPartPr>
      <w:docPartBody>
        <w:p w:rsidR="00960E18" w:rsidRDefault="00E87961">
          <w:pPr>
            <w:pStyle w:val="90530FC7AD44431CB5222471251ECBE1"/>
          </w:pPr>
          <w:r w:rsidRPr="00036450">
            <w:t>EDUCATION</w:t>
          </w:r>
        </w:p>
      </w:docPartBody>
    </w:docPart>
    <w:docPart>
      <w:docPartPr>
        <w:name w:val="2B1A842AD6384F7C98E800603D8D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8A81C-28F4-492A-AFC4-F2FB9B15106C}"/>
      </w:docPartPr>
      <w:docPartBody>
        <w:p w:rsidR="00960E18" w:rsidRDefault="00E87961">
          <w:pPr>
            <w:pStyle w:val="2B1A842AD6384F7C98E800603D8D6907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1"/>
    <w:rsid w:val="00187FFC"/>
    <w:rsid w:val="00251B68"/>
    <w:rsid w:val="002C2DF3"/>
    <w:rsid w:val="003C622C"/>
    <w:rsid w:val="00493A1B"/>
    <w:rsid w:val="004A6985"/>
    <w:rsid w:val="007E6A8D"/>
    <w:rsid w:val="00960E18"/>
    <w:rsid w:val="009934C2"/>
    <w:rsid w:val="00AA4E04"/>
    <w:rsid w:val="00AB5BFC"/>
    <w:rsid w:val="00B30D6D"/>
    <w:rsid w:val="00BA56F2"/>
    <w:rsid w:val="00CE5BFA"/>
    <w:rsid w:val="00CF4797"/>
    <w:rsid w:val="00DB3796"/>
    <w:rsid w:val="00E87961"/>
    <w:rsid w:val="00F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0DEAAD7F6F46FD92C83E75A40DB9E2">
    <w:name w:val="C60DEAAD7F6F46FD92C83E75A40DB9E2"/>
  </w:style>
  <w:style w:type="paragraph" w:customStyle="1" w:styleId="9107D348ED7F4DB0B1058D8AF29133B8">
    <w:name w:val="9107D348ED7F4DB0B1058D8AF29133B8"/>
  </w:style>
  <w:style w:type="paragraph" w:customStyle="1" w:styleId="3A189649CEEE4DD2A0F9D45A3D2FC593">
    <w:name w:val="3A189649CEEE4DD2A0F9D45A3D2FC59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0530FC7AD44431CB5222471251ECBE1">
    <w:name w:val="90530FC7AD44431CB5222471251ECBE1"/>
  </w:style>
  <w:style w:type="paragraph" w:customStyle="1" w:styleId="2B1A842AD6384F7C98E800603D8D6907">
    <w:name w:val="2B1A842AD6384F7C98E800603D8D690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{0EE74346-6419-4FA4-84C4-07172982E3B1}tf00546271_win32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2021-09-27T10:49:00Z</dcterms:created>
  <dcterms:modified xsi:type="dcterms:W3CDTF">2021-09-27T10:49:00Z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