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79E0" w:rsidRDefault="000779E0" w:rsidP="000779E0">
      <w:pPr>
        <w:pStyle w:val="Title"/>
        <w:pBdr>
          <w:top w:val="single" w:sz="4" w:space="1" w:color="000000"/>
          <w:left w:val="single" w:sz="4" w:space="4" w:color="000000"/>
          <w:bottom w:val="single" w:sz="4" w:space="1" w:color="000000"/>
          <w:right w:val="single" w:sz="4" w:space="4" w:color="000000"/>
        </w:pBdr>
      </w:pPr>
    </w:p>
    <w:p w:rsidR="000779E0" w:rsidRDefault="000779E0" w:rsidP="000779E0">
      <w:pPr>
        <w:pStyle w:val="Title"/>
        <w:pBdr>
          <w:top w:val="single" w:sz="4" w:space="1" w:color="000000"/>
          <w:left w:val="single" w:sz="4" w:space="4" w:color="000000"/>
          <w:bottom w:val="single" w:sz="4" w:space="1" w:color="000000"/>
          <w:right w:val="single" w:sz="4" w:space="4" w:color="000000"/>
        </w:pBdr>
        <w:rPr>
          <w:i w:val="0"/>
          <w:iCs/>
        </w:rPr>
      </w:pPr>
      <w:r>
        <w:rPr>
          <w:i w:val="0"/>
          <w:iCs/>
        </w:rPr>
        <w:t>CURRICULUM ViTAE - CV</w:t>
      </w:r>
    </w:p>
    <w:p w:rsidR="000779E0" w:rsidRDefault="000779E0" w:rsidP="000779E0">
      <w:pPr>
        <w:pBdr>
          <w:top w:val="single" w:sz="4" w:space="1" w:color="000000"/>
          <w:left w:val="single" w:sz="4" w:space="4" w:color="000000"/>
          <w:bottom w:val="single" w:sz="4" w:space="1" w:color="000000"/>
          <w:right w:val="single" w:sz="4" w:space="4" w:color="000000"/>
        </w:pBdr>
        <w:jc w:val="center"/>
        <w:rPr>
          <w:b/>
          <w:bCs/>
          <w:caps/>
          <w:sz w:val="32"/>
          <w:szCs w:val="32"/>
        </w:rPr>
      </w:pPr>
    </w:p>
    <w:p w:rsidR="000779E0" w:rsidRDefault="000779E0" w:rsidP="000779E0">
      <w:pPr>
        <w:pBdr>
          <w:top w:val="single" w:sz="4" w:space="1" w:color="000000"/>
          <w:left w:val="single" w:sz="4" w:space="4" w:color="000000"/>
          <w:bottom w:val="single" w:sz="4" w:space="1" w:color="000000"/>
          <w:right w:val="single" w:sz="4" w:space="4" w:color="000000"/>
        </w:pBdr>
        <w:jc w:val="center"/>
        <w:rPr>
          <w:b/>
          <w:bCs/>
          <w:caps/>
          <w:sz w:val="32"/>
          <w:szCs w:val="32"/>
        </w:rPr>
      </w:pPr>
      <w:r>
        <w:rPr>
          <w:b/>
          <w:bCs/>
          <w:caps/>
          <w:sz w:val="32"/>
          <w:szCs w:val="32"/>
        </w:rPr>
        <w:t>of</w:t>
      </w:r>
    </w:p>
    <w:p w:rsidR="000779E0" w:rsidRDefault="000779E0" w:rsidP="000779E0">
      <w:pPr>
        <w:pBdr>
          <w:top w:val="single" w:sz="4" w:space="1" w:color="000000"/>
          <w:left w:val="single" w:sz="4" w:space="4" w:color="000000"/>
          <w:bottom w:val="single" w:sz="4" w:space="1" w:color="000000"/>
          <w:right w:val="single" w:sz="4" w:space="4" w:color="000000"/>
        </w:pBdr>
        <w:jc w:val="center"/>
        <w:rPr>
          <w:b/>
          <w:bCs/>
          <w:caps/>
          <w:sz w:val="32"/>
          <w:szCs w:val="32"/>
        </w:rPr>
      </w:pPr>
    </w:p>
    <w:p w:rsidR="000779E0" w:rsidRDefault="000779E0" w:rsidP="000779E0">
      <w:pPr>
        <w:pBdr>
          <w:top w:val="single" w:sz="4" w:space="1" w:color="000000"/>
          <w:left w:val="single" w:sz="4" w:space="4" w:color="000000"/>
          <w:bottom w:val="single" w:sz="4" w:space="1" w:color="000000"/>
          <w:right w:val="single" w:sz="4" w:space="4" w:color="000000"/>
        </w:pBdr>
        <w:jc w:val="center"/>
        <w:rPr>
          <w:b/>
          <w:bCs/>
          <w:i/>
          <w:caps/>
          <w:sz w:val="32"/>
          <w:szCs w:val="32"/>
        </w:rPr>
      </w:pPr>
      <w:r>
        <w:rPr>
          <w:b/>
          <w:bCs/>
          <w:caps/>
          <w:sz w:val="32"/>
          <w:szCs w:val="32"/>
        </w:rPr>
        <w:t xml:space="preserve">WAEL mustafa fayez ABUHASAN, </w:t>
      </w:r>
      <w:r>
        <w:rPr>
          <w:b/>
          <w:bCs/>
          <w:i/>
          <w:caps/>
          <w:sz w:val="32"/>
          <w:szCs w:val="32"/>
        </w:rPr>
        <w:t xml:space="preserve">PH.D., </w:t>
      </w:r>
    </w:p>
    <w:p w:rsidR="000779E0" w:rsidRDefault="000779E0" w:rsidP="000779E0">
      <w:pPr>
        <w:pBdr>
          <w:top w:val="single" w:sz="4" w:space="1" w:color="000000"/>
          <w:left w:val="single" w:sz="4" w:space="4" w:color="000000"/>
          <w:bottom w:val="single" w:sz="4" w:space="1" w:color="000000"/>
          <w:right w:val="single" w:sz="4" w:space="4" w:color="000000"/>
        </w:pBdr>
        <w:jc w:val="center"/>
        <w:rPr>
          <w:b/>
          <w:bCs/>
          <w:i/>
          <w:caps/>
          <w:sz w:val="32"/>
          <w:szCs w:val="32"/>
        </w:rPr>
      </w:pPr>
      <w:r>
        <w:rPr>
          <w:b/>
          <w:bCs/>
          <w:i/>
          <w:caps/>
          <w:sz w:val="32"/>
          <w:szCs w:val="32"/>
        </w:rPr>
        <w:t>(PSYchology),</w:t>
      </w:r>
    </w:p>
    <w:p w:rsidR="000779E0" w:rsidRDefault="000779E0" w:rsidP="000779E0">
      <w:pPr>
        <w:pBdr>
          <w:top w:val="single" w:sz="4" w:space="1" w:color="000000"/>
          <w:left w:val="single" w:sz="4" w:space="4" w:color="000000"/>
          <w:bottom w:val="single" w:sz="4" w:space="1" w:color="000000"/>
          <w:right w:val="single" w:sz="4" w:space="4" w:color="000000"/>
        </w:pBdr>
        <w:jc w:val="center"/>
        <w:rPr>
          <w:b/>
          <w:bCs/>
          <w:caps/>
          <w:sz w:val="32"/>
          <w:szCs w:val="32"/>
        </w:rPr>
      </w:pPr>
    </w:p>
    <w:p w:rsidR="000779E0" w:rsidRDefault="000779E0" w:rsidP="000779E0">
      <w:pPr>
        <w:pBdr>
          <w:top w:val="single" w:sz="4" w:space="1" w:color="000000"/>
          <w:left w:val="single" w:sz="4" w:space="4" w:color="000000"/>
          <w:bottom w:val="single" w:sz="4" w:space="1" w:color="000000"/>
          <w:right w:val="single" w:sz="4" w:space="4" w:color="000000"/>
        </w:pBdr>
        <w:jc w:val="center"/>
        <w:rPr>
          <w:b/>
          <w:bCs/>
          <w:caps/>
          <w:sz w:val="32"/>
          <w:szCs w:val="32"/>
        </w:rPr>
      </w:pPr>
      <w:r>
        <w:rPr>
          <w:b/>
          <w:bCs/>
          <w:caps/>
          <w:sz w:val="32"/>
          <w:szCs w:val="32"/>
        </w:rPr>
        <w:t>address:</w:t>
      </w:r>
    </w:p>
    <w:p w:rsidR="000779E0" w:rsidRDefault="000779E0" w:rsidP="000779E0">
      <w:pPr>
        <w:pBdr>
          <w:top w:val="single" w:sz="4" w:space="1" w:color="000000"/>
          <w:left w:val="single" w:sz="4" w:space="4" w:color="000000"/>
          <w:bottom w:val="single" w:sz="4" w:space="1" w:color="000000"/>
          <w:right w:val="single" w:sz="4" w:space="4" w:color="000000"/>
        </w:pBdr>
        <w:jc w:val="center"/>
        <w:rPr>
          <w:b/>
          <w:bCs/>
          <w:caps/>
          <w:sz w:val="32"/>
          <w:szCs w:val="32"/>
        </w:rPr>
      </w:pPr>
    </w:p>
    <w:p w:rsidR="000779E0" w:rsidRDefault="000779E0" w:rsidP="000779E0">
      <w:pPr>
        <w:pBdr>
          <w:top w:val="single" w:sz="4" w:space="1" w:color="000000"/>
          <w:left w:val="single" w:sz="4" w:space="4" w:color="000000"/>
          <w:bottom w:val="single" w:sz="4" w:space="1" w:color="000000"/>
          <w:right w:val="single" w:sz="4" w:space="4" w:color="000000"/>
        </w:pBdr>
        <w:jc w:val="center"/>
        <w:rPr>
          <w:b/>
          <w:bCs/>
          <w:caps/>
          <w:sz w:val="32"/>
          <w:szCs w:val="32"/>
        </w:rPr>
      </w:pPr>
      <w:r>
        <w:rPr>
          <w:b/>
          <w:bCs/>
          <w:caps/>
          <w:sz w:val="32"/>
          <w:szCs w:val="32"/>
        </w:rPr>
        <w:t>ARAB AMERICAN UNIVERSITY - JENIN.</w:t>
      </w:r>
    </w:p>
    <w:p w:rsidR="000779E0" w:rsidRDefault="000779E0" w:rsidP="00706434">
      <w:pPr>
        <w:pBdr>
          <w:top w:val="single" w:sz="4" w:space="1" w:color="000000"/>
          <w:left w:val="single" w:sz="4" w:space="4" w:color="000000"/>
          <w:bottom w:val="single" w:sz="4" w:space="1" w:color="000000"/>
          <w:right w:val="single" w:sz="4" w:space="4" w:color="000000"/>
        </w:pBdr>
        <w:jc w:val="center"/>
        <w:rPr>
          <w:b/>
          <w:bCs/>
          <w:caps/>
          <w:sz w:val="32"/>
          <w:szCs w:val="32"/>
        </w:rPr>
      </w:pPr>
      <w:r>
        <w:rPr>
          <w:b/>
          <w:bCs/>
          <w:caps/>
          <w:sz w:val="32"/>
          <w:szCs w:val="32"/>
        </w:rPr>
        <w:t xml:space="preserve">p.o.box: </w:t>
      </w:r>
      <w:r w:rsidR="00706434">
        <w:rPr>
          <w:b/>
          <w:bCs/>
          <w:caps/>
          <w:sz w:val="32"/>
          <w:szCs w:val="32"/>
        </w:rPr>
        <w:t>240</w:t>
      </w:r>
    </w:p>
    <w:p w:rsidR="000779E0" w:rsidRDefault="000779E0" w:rsidP="00706434">
      <w:pPr>
        <w:pBdr>
          <w:top w:val="single" w:sz="4" w:space="1" w:color="000000"/>
          <w:left w:val="single" w:sz="4" w:space="4" w:color="000000"/>
          <w:bottom w:val="single" w:sz="4" w:space="1" w:color="000000"/>
          <w:right w:val="single" w:sz="4" w:space="4" w:color="000000"/>
        </w:pBdr>
        <w:jc w:val="center"/>
        <w:rPr>
          <w:b/>
          <w:bCs/>
          <w:caps/>
          <w:sz w:val="32"/>
          <w:szCs w:val="32"/>
        </w:rPr>
      </w:pPr>
      <w:r>
        <w:rPr>
          <w:b/>
          <w:bCs/>
          <w:caps/>
          <w:sz w:val="32"/>
          <w:szCs w:val="32"/>
        </w:rPr>
        <w:t xml:space="preserve">phone: 00972-4-2518888/2/3 (ext: </w:t>
      </w:r>
      <w:r w:rsidR="00706434">
        <w:rPr>
          <w:b/>
          <w:bCs/>
          <w:caps/>
          <w:sz w:val="32"/>
          <w:szCs w:val="32"/>
        </w:rPr>
        <w:t>1273</w:t>
      </w:r>
      <w:r>
        <w:rPr>
          <w:b/>
          <w:bCs/>
          <w:caps/>
          <w:sz w:val="32"/>
          <w:szCs w:val="32"/>
        </w:rPr>
        <w:t>).</w:t>
      </w:r>
    </w:p>
    <w:p w:rsidR="000779E0" w:rsidRDefault="000779E0" w:rsidP="000779E0">
      <w:pPr>
        <w:pBdr>
          <w:top w:val="single" w:sz="4" w:space="1" w:color="000000"/>
          <w:left w:val="single" w:sz="4" w:space="4" w:color="000000"/>
          <w:bottom w:val="single" w:sz="4" w:space="1" w:color="000000"/>
          <w:right w:val="single" w:sz="4" w:space="4" w:color="000000"/>
        </w:pBdr>
        <w:jc w:val="center"/>
        <w:rPr>
          <w:b/>
          <w:bCs/>
          <w:caps/>
          <w:sz w:val="32"/>
          <w:szCs w:val="32"/>
        </w:rPr>
      </w:pPr>
      <w:r>
        <w:rPr>
          <w:b/>
          <w:bCs/>
          <w:caps/>
          <w:sz w:val="32"/>
          <w:szCs w:val="32"/>
        </w:rPr>
        <w:t>fax: 00972-4-2510-810</w:t>
      </w:r>
    </w:p>
    <w:p w:rsidR="000779E0" w:rsidRDefault="000779E0" w:rsidP="000779E0">
      <w:pPr>
        <w:pBdr>
          <w:top w:val="single" w:sz="4" w:space="1" w:color="000000"/>
          <w:left w:val="single" w:sz="4" w:space="4" w:color="000000"/>
          <w:bottom w:val="single" w:sz="4" w:space="1" w:color="000000"/>
          <w:right w:val="single" w:sz="4" w:space="4" w:color="000000"/>
        </w:pBdr>
        <w:jc w:val="center"/>
        <w:rPr>
          <w:b/>
          <w:bCs/>
          <w:caps/>
          <w:sz w:val="32"/>
          <w:szCs w:val="32"/>
        </w:rPr>
      </w:pPr>
      <w:r>
        <w:rPr>
          <w:b/>
          <w:bCs/>
          <w:caps/>
          <w:sz w:val="32"/>
          <w:szCs w:val="32"/>
        </w:rPr>
        <w:t>mobile: 00972-5-99761-639</w:t>
      </w:r>
    </w:p>
    <w:p w:rsidR="000779E0" w:rsidRDefault="000779E0" w:rsidP="000779E0">
      <w:pPr>
        <w:pBdr>
          <w:top w:val="single" w:sz="4" w:space="1" w:color="000000"/>
          <w:left w:val="single" w:sz="4" w:space="4" w:color="000000"/>
          <w:bottom w:val="single" w:sz="4" w:space="1" w:color="000000"/>
          <w:right w:val="single" w:sz="4" w:space="4" w:color="000000"/>
        </w:pBdr>
        <w:jc w:val="center"/>
        <w:rPr>
          <w:b/>
          <w:bCs/>
          <w:caps/>
          <w:sz w:val="32"/>
          <w:szCs w:val="32"/>
        </w:rPr>
      </w:pPr>
    </w:p>
    <w:p w:rsidR="000779E0" w:rsidRDefault="000779E0" w:rsidP="000779E0">
      <w:pPr>
        <w:pBdr>
          <w:top w:val="single" w:sz="4" w:space="1" w:color="000000"/>
          <w:left w:val="single" w:sz="4" w:space="4" w:color="000000"/>
          <w:bottom w:val="single" w:sz="4" w:space="1" w:color="000000"/>
          <w:right w:val="single" w:sz="4" w:space="4" w:color="000000"/>
        </w:pBdr>
        <w:jc w:val="center"/>
        <w:rPr>
          <w:b/>
          <w:bCs/>
          <w:caps/>
          <w:sz w:val="32"/>
          <w:szCs w:val="32"/>
        </w:rPr>
      </w:pPr>
      <w:r>
        <w:rPr>
          <w:b/>
          <w:bCs/>
          <w:caps/>
          <w:sz w:val="32"/>
          <w:szCs w:val="32"/>
        </w:rPr>
        <w:t>E-MAILs:</w:t>
      </w:r>
    </w:p>
    <w:p w:rsidR="000779E0" w:rsidRDefault="000779E0" w:rsidP="00706434">
      <w:pPr>
        <w:pBdr>
          <w:top w:val="single" w:sz="4" w:space="1" w:color="000000"/>
          <w:left w:val="single" w:sz="4" w:space="4" w:color="000000"/>
          <w:bottom w:val="single" w:sz="4" w:space="1" w:color="000000"/>
          <w:right w:val="single" w:sz="4" w:space="4" w:color="000000"/>
        </w:pBdr>
        <w:jc w:val="center"/>
        <w:rPr>
          <w:b/>
          <w:bCs/>
          <w:caps/>
          <w:sz w:val="32"/>
          <w:szCs w:val="32"/>
        </w:rPr>
      </w:pPr>
      <w:r>
        <w:rPr>
          <w:b/>
          <w:bCs/>
          <w:caps/>
          <w:sz w:val="32"/>
          <w:szCs w:val="32"/>
        </w:rPr>
        <w:t>WAEL</w:t>
      </w:r>
      <w:r w:rsidR="00706434">
        <w:rPr>
          <w:b/>
          <w:bCs/>
          <w:caps/>
          <w:sz w:val="32"/>
          <w:szCs w:val="32"/>
        </w:rPr>
        <w:t>.ABUHASAN</w:t>
      </w:r>
      <w:r>
        <w:rPr>
          <w:b/>
          <w:bCs/>
          <w:caps/>
          <w:sz w:val="32"/>
          <w:szCs w:val="32"/>
        </w:rPr>
        <w:t>@AAU</w:t>
      </w:r>
      <w:r w:rsidR="00706434">
        <w:rPr>
          <w:b/>
          <w:bCs/>
          <w:caps/>
          <w:sz w:val="32"/>
          <w:szCs w:val="32"/>
        </w:rPr>
        <w:t>P</w:t>
      </w:r>
      <w:r>
        <w:rPr>
          <w:b/>
          <w:bCs/>
          <w:caps/>
          <w:sz w:val="32"/>
          <w:szCs w:val="32"/>
        </w:rPr>
        <w:t>.EDU</w:t>
      </w:r>
    </w:p>
    <w:p w:rsidR="000779E0" w:rsidRDefault="00706434" w:rsidP="000779E0">
      <w:pPr>
        <w:pBdr>
          <w:top w:val="single" w:sz="4" w:space="1" w:color="000000"/>
          <w:left w:val="single" w:sz="4" w:space="4" w:color="000000"/>
          <w:bottom w:val="single" w:sz="4" w:space="1" w:color="000000"/>
          <w:right w:val="single" w:sz="4" w:space="4" w:color="000000"/>
        </w:pBdr>
        <w:jc w:val="center"/>
        <w:rPr>
          <w:b/>
          <w:bCs/>
          <w:caps/>
          <w:sz w:val="32"/>
          <w:szCs w:val="32"/>
        </w:rPr>
      </w:pPr>
      <w:r>
        <w:rPr>
          <w:b/>
          <w:bCs/>
          <w:caps/>
          <w:sz w:val="32"/>
          <w:szCs w:val="32"/>
        </w:rPr>
        <w:t>WAELabuMUSTAFA@hotmail.com</w:t>
      </w:r>
    </w:p>
    <w:p w:rsidR="000779E0" w:rsidRDefault="000779E0" w:rsidP="000779E0">
      <w:pPr>
        <w:pBdr>
          <w:top w:val="single" w:sz="4" w:space="1" w:color="000000"/>
          <w:left w:val="single" w:sz="4" w:space="4" w:color="000000"/>
          <w:bottom w:val="single" w:sz="4" w:space="1" w:color="000000"/>
          <w:right w:val="single" w:sz="4" w:space="4" w:color="000000"/>
        </w:pBdr>
        <w:jc w:val="center"/>
        <w:rPr>
          <w:b/>
          <w:bCs/>
          <w:caps/>
          <w:sz w:val="32"/>
          <w:szCs w:val="32"/>
        </w:rPr>
      </w:pPr>
      <w:r>
        <w:rPr>
          <w:noProof/>
          <w:lang w:eastAsia="en-US"/>
        </w:rPr>
        <w:drawing>
          <wp:anchor distT="0" distB="0" distL="0" distR="0" simplePos="0" relativeHeight="251660288" behindDoc="0" locked="0" layoutInCell="1" allowOverlap="1">
            <wp:simplePos x="0" y="0"/>
            <wp:positionH relativeFrom="column">
              <wp:posOffset>1809115</wp:posOffset>
            </wp:positionH>
            <wp:positionV relativeFrom="paragraph">
              <wp:posOffset>81280</wp:posOffset>
            </wp:positionV>
            <wp:extent cx="1773555" cy="1764665"/>
            <wp:effectExtent l="19050" t="0" r="0" b="0"/>
            <wp:wrapTopAndBottom/>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1773555" cy="1764665"/>
                    </a:xfrm>
                    <a:prstGeom prst="rect">
                      <a:avLst/>
                    </a:prstGeom>
                    <a:solidFill>
                      <a:srgbClr val="FFFFFF"/>
                    </a:solidFill>
                    <a:ln w="9525">
                      <a:noFill/>
                      <a:miter lim="800000"/>
                      <a:headEnd/>
                      <a:tailEnd/>
                    </a:ln>
                  </pic:spPr>
                </pic:pic>
              </a:graphicData>
            </a:graphic>
          </wp:anchor>
        </w:drawing>
      </w:r>
    </w:p>
    <w:p w:rsidR="000779E0" w:rsidRDefault="000779E0" w:rsidP="000779E0">
      <w:pPr>
        <w:pBdr>
          <w:top w:val="single" w:sz="4" w:space="1" w:color="000000"/>
          <w:left w:val="single" w:sz="4" w:space="4" w:color="000000"/>
          <w:bottom w:val="single" w:sz="4" w:space="1" w:color="000000"/>
          <w:right w:val="single" w:sz="4" w:space="4" w:color="000000"/>
        </w:pBdr>
        <w:jc w:val="center"/>
        <w:rPr>
          <w:b/>
          <w:bCs/>
          <w:caps/>
          <w:sz w:val="32"/>
          <w:szCs w:val="32"/>
        </w:rPr>
      </w:pPr>
    </w:p>
    <w:p w:rsidR="000779E0" w:rsidRDefault="000779E0" w:rsidP="000779E0">
      <w:pPr>
        <w:pBdr>
          <w:top w:val="single" w:sz="4" w:space="1" w:color="000000"/>
          <w:left w:val="single" w:sz="4" w:space="4" w:color="000000"/>
          <w:bottom w:val="single" w:sz="4" w:space="1" w:color="000000"/>
          <w:right w:val="single" w:sz="4" w:space="4" w:color="000000"/>
        </w:pBdr>
        <w:jc w:val="center"/>
        <w:rPr>
          <w:b/>
          <w:bCs/>
          <w:caps/>
          <w:sz w:val="32"/>
          <w:szCs w:val="32"/>
        </w:rPr>
      </w:pPr>
    </w:p>
    <w:p w:rsidR="000779E0" w:rsidRDefault="000779E0" w:rsidP="000779E0">
      <w:pPr>
        <w:pBdr>
          <w:top w:val="single" w:sz="4" w:space="1" w:color="000000"/>
          <w:left w:val="single" w:sz="4" w:space="4" w:color="000000"/>
          <w:bottom w:val="single" w:sz="4" w:space="1" w:color="000000"/>
          <w:right w:val="single" w:sz="4" w:space="4" w:color="000000"/>
        </w:pBdr>
        <w:jc w:val="center"/>
        <w:rPr>
          <w:b/>
          <w:bCs/>
          <w:caps/>
          <w:sz w:val="32"/>
          <w:szCs w:val="32"/>
        </w:rPr>
      </w:pPr>
      <w:r>
        <w:rPr>
          <w:b/>
          <w:bCs/>
          <w:caps/>
          <w:sz w:val="32"/>
          <w:szCs w:val="32"/>
        </w:rPr>
        <w:t>WEBSITE: WWW.AAUP.EDU.</w:t>
      </w:r>
    </w:p>
    <w:p w:rsidR="000779E0" w:rsidRDefault="000779E0" w:rsidP="000779E0">
      <w:pPr>
        <w:pBdr>
          <w:top w:val="single" w:sz="4" w:space="1" w:color="000000"/>
          <w:left w:val="single" w:sz="4" w:space="4" w:color="000000"/>
          <w:bottom w:val="single" w:sz="4" w:space="1" w:color="000000"/>
          <w:right w:val="single" w:sz="4" w:space="4" w:color="000000"/>
        </w:pBdr>
        <w:jc w:val="center"/>
        <w:rPr>
          <w:b/>
          <w:bCs/>
          <w:i/>
          <w:caps/>
          <w:sz w:val="32"/>
          <w:szCs w:val="32"/>
          <w:u w:val="single"/>
        </w:rPr>
      </w:pPr>
    </w:p>
    <w:p w:rsidR="000779E0" w:rsidRDefault="000779E0" w:rsidP="000779E0">
      <w:pPr>
        <w:jc w:val="center"/>
        <w:rPr>
          <w:b/>
          <w:bCs/>
          <w:i/>
          <w:caps/>
          <w:sz w:val="32"/>
          <w:szCs w:val="32"/>
          <w:u w:val="single"/>
        </w:rPr>
      </w:pPr>
    </w:p>
    <w:p w:rsidR="000779E0" w:rsidRDefault="000779E0" w:rsidP="000779E0">
      <w:pPr>
        <w:jc w:val="center"/>
        <w:rPr>
          <w:b/>
          <w:bCs/>
          <w:iCs/>
          <w:caps/>
          <w:sz w:val="32"/>
          <w:szCs w:val="32"/>
          <w:u w:val="single"/>
        </w:rPr>
      </w:pPr>
    </w:p>
    <w:p w:rsidR="000779E0" w:rsidRDefault="000779E0" w:rsidP="000779E0">
      <w:pPr>
        <w:jc w:val="center"/>
        <w:rPr>
          <w:b/>
          <w:bCs/>
          <w:iCs/>
          <w:caps/>
          <w:sz w:val="32"/>
          <w:szCs w:val="32"/>
          <w:u w:val="single"/>
        </w:rPr>
      </w:pPr>
    </w:p>
    <w:p w:rsidR="000779E0" w:rsidRDefault="000779E0" w:rsidP="000779E0">
      <w:pPr>
        <w:jc w:val="center"/>
        <w:rPr>
          <w:b/>
          <w:bCs/>
          <w:iCs/>
          <w:caps/>
          <w:sz w:val="32"/>
          <w:szCs w:val="32"/>
          <w:u w:val="single"/>
        </w:rPr>
      </w:pPr>
    </w:p>
    <w:p w:rsidR="000779E0" w:rsidRDefault="000779E0" w:rsidP="000779E0">
      <w:pPr>
        <w:jc w:val="center"/>
        <w:rPr>
          <w:b/>
          <w:bCs/>
          <w:iCs/>
          <w:caps/>
          <w:sz w:val="32"/>
          <w:szCs w:val="32"/>
          <w:u w:val="single"/>
        </w:rPr>
      </w:pPr>
    </w:p>
    <w:p w:rsidR="000779E0" w:rsidRDefault="000779E0" w:rsidP="000779E0">
      <w:pPr>
        <w:jc w:val="center"/>
        <w:rPr>
          <w:b/>
          <w:bCs/>
          <w:iCs/>
          <w:caps/>
          <w:sz w:val="32"/>
          <w:szCs w:val="32"/>
          <w:u w:val="single"/>
        </w:rPr>
      </w:pPr>
      <w:r>
        <w:rPr>
          <w:b/>
          <w:bCs/>
          <w:iCs/>
          <w:caps/>
          <w:sz w:val="32"/>
          <w:szCs w:val="32"/>
          <w:u w:val="single"/>
        </w:rPr>
        <w:lastRenderedPageBreak/>
        <w:t>(CURRICULUM ViTAE)</w:t>
      </w:r>
    </w:p>
    <w:p w:rsidR="000779E0" w:rsidRDefault="000779E0" w:rsidP="000779E0">
      <w:pPr>
        <w:spacing w:before="240"/>
        <w:rPr>
          <w:bCs/>
          <w:caps/>
          <w:szCs w:val="28"/>
        </w:rPr>
      </w:pPr>
    </w:p>
    <w:p w:rsidR="000779E0" w:rsidRDefault="000779E0" w:rsidP="000779E0">
      <w:pPr>
        <w:spacing w:before="240" w:line="240" w:lineRule="exact"/>
        <w:rPr>
          <w:bCs/>
          <w:caps/>
          <w:sz w:val="28"/>
          <w:szCs w:val="28"/>
        </w:rPr>
      </w:pPr>
      <w:r>
        <w:rPr>
          <w:b/>
          <w:bCs/>
          <w:caps/>
          <w:sz w:val="28"/>
          <w:szCs w:val="28"/>
        </w:rPr>
        <w:t>first NAME</w:t>
      </w:r>
      <w:r>
        <w:rPr>
          <w:bCs/>
          <w:caps/>
          <w:sz w:val="28"/>
          <w:szCs w:val="28"/>
        </w:rPr>
        <w:tab/>
      </w:r>
      <w:r>
        <w:rPr>
          <w:bCs/>
          <w:caps/>
          <w:sz w:val="28"/>
          <w:szCs w:val="28"/>
        </w:rPr>
        <w:tab/>
      </w:r>
      <w:r>
        <w:rPr>
          <w:b/>
          <w:bCs/>
          <w:caps/>
          <w:sz w:val="28"/>
          <w:szCs w:val="28"/>
        </w:rPr>
        <w:t>:</w:t>
      </w:r>
      <w:r>
        <w:rPr>
          <w:bCs/>
          <w:caps/>
          <w:sz w:val="28"/>
          <w:szCs w:val="28"/>
        </w:rPr>
        <w:tab/>
        <w:t>Wael</w:t>
      </w:r>
      <w:r>
        <w:rPr>
          <w:bCs/>
          <w:caps/>
          <w:sz w:val="28"/>
          <w:szCs w:val="28"/>
        </w:rPr>
        <w:tab/>
      </w:r>
    </w:p>
    <w:p w:rsidR="000779E0" w:rsidRDefault="000779E0" w:rsidP="000779E0">
      <w:pPr>
        <w:spacing w:before="240" w:line="240" w:lineRule="exact"/>
        <w:rPr>
          <w:bCs/>
          <w:caps/>
          <w:sz w:val="28"/>
          <w:szCs w:val="28"/>
        </w:rPr>
      </w:pPr>
      <w:r>
        <w:rPr>
          <w:b/>
          <w:bCs/>
          <w:caps/>
          <w:sz w:val="28"/>
          <w:szCs w:val="28"/>
        </w:rPr>
        <w:t>FATHER’S NAME</w:t>
      </w:r>
      <w:r>
        <w:rPr>
          <w:bCs/>
          <w:caps/>
          <w:sz w:val="28"/>
          <w:szCs w:val="28"/>
        </w:rPr>
        <w:tab/>
      </w:r>
      <w:r>
        <w:rPr>
          <w:b/>
          <w:bCs/>
          <w:caps/>
          <w:sz w:val="28"/>
          <w:szCs w:val="28"/>
        </w:rPr>
        <w:t>:</w:t>
      </w:r>
      <w:r>
        <w:rPr>
          <w:bCs/>
          <w:caps/>
          <w:sz w:val="28"/>
          <w:szCs w:val="28"/>
        </w:rPr>
        <w:tab/>
        <w:t>mustafa</w:t>
      </w:r>
    </w:p>
    <w:p w:rsidR="000779E0" w:rsidRDefault="000779E0" w:rsidP="000779E0">
      <w:pPr>
        <w:spacing w:before="240" w:line="240" w:lineRule="exact"/>
        <w:rPr>
          <w:bCs/>
          <w:caps/>
          <w:sz w:val="28"/>
          <w:szCs w:val="28"/>
        </w:rPr>
      </w:pPr>
      <w:r>
        <w:rPr>
          <w:b/>
          <w:bCs/>
          <w:caps/>
          <w:sz w:val="28"/>
          <w:szCs w:val="28"/>
        </w:rPr>
        <w:t>MOTHER’S NAME</w:t>
      </w:r>
      <w:r>
        <w:rPr>
          <w:bCs/>
          <w:caps/>
          <w:sz w:val="28"/>
          <w:szCs w:val="28"/>
        </w:rPr>
        <w:tab/>
      </w:r>
      <w:r>
        <w:rPr>
          <w:b/>
          <w:bCs/>
          <w:caps/>
          <w:sz w:val="28"/>
          <w:szCs w:val="28"/>
        </w:rPr>
        <w:t>:</w:t>
      </w:r>
      <w:r>
        <w:rPr>
          <w:bCs/>
          <w:caps/>
          <w:sz w:val="28"/>
          <w:szCs w:val="28"/>
        </w:rPr>
        <w:tab/>
        <w:t xml:space="preserve">heyam </w:t>
      </w:r>
    </w:p>
    <w:p w:rsidR="000779E0" w:rsidRDefault="000779E0" w:rsidP="000779E0">
      <w:pPr>
        <w:spacing w:before="240" w:line="240" w:lineRule="exact"/>
        <w:rPr>
          <w:bCs/>
          <w:caps/>
          <w:sz w:val="28"/>
          <w:szCs w:val="28"/>
        </w:rPr>
      </w:pPr>
      <w:r>
        <w:rPr>
          <w:b/>
          <w:bCs/>
          <w:caps/>
          <w:sz w:val="28"/>
          <w:szCs w:val="28"/>
        </w:rPr>
        <w:t>LAST NAME</w:t>
      </w:r>
      <w:r>
        <w:rPr>
          <w:b/>
          <w:bCs/>
          <w:caps/>
          <w:sz w:val="28"/>
          <w:szCs w:val="28"/>
        </w:rPr>
        <w:tab/>
      </w:r>
      <w:r>
        <w:rPr>
          <w:b/>
          <w:bCs/>
          <w:caps/>
          <w:sz w:val="28"/>
          <w:szCs w:val="28"/>
        </w:rPr>
        <w:tab/>
        <w:t xml:space="preserve">: </w:t>
      </w:r>
      <w:r>
        <w:rPr>
          <w:b/>
          <w:bCs/>
          <w:caps/>
          <w:sz w:val="28"/>
          <w:szCs w:val="28"/>
        </w:rPr>
        <w:tab/>
      </w:r>
      <w:r>
        <w:rPr>
          <w:bCs/>
          <w:caps/>
          <w:sz w:val="28"/>
          <w:szCs w:val="28"/>
        </w:rPr>
        <w:t>ABU-Hassan</w:t>
      </w:r>
    </w:p>
    <w:p w:rsidR="000779E0" w:rsidRDefault="000779E0" w:rsidP="000779E0">
      <w:pPr>
        <w:spacing w:before="240" w:line="240" w:lineRule="exact"/>
        <w:rPr>
          <w:bCs/>
          <w:caps/>
          <w:sz w:val="28"/>
          <w:szCs w:val="28"/>
        </w:rPr>
      </w:pPr>
      <w:r>
        <w:rPr>
          <w:b/>
          <w:bCs/>
          <w:caps/>
          <w:sz w:val="28"/>
          <w:szCs w:val="28"/>
        </w:rPr>
        <w:t>PLACE OF BIRTH</w:t>
      </w:r>
      <w:r>
        <w:rPr>
          <w:bCs/>
          <w:caps/>
          <w:sz w:val="28"/>
          <w:szCs w:val="28"/>
        </w:rPr>
        <w:tab/>
      </w:r>
      <w:r>
        <w:rPr>
          <w:b/>
          <w:bCs/>
          <w:caps/>
          <w:sz w:val="28"/>
          <w:szCs w:val="28"/>
        </w:rPr>
        <w:t>:</w:t>
      </w:r>
      <w:r>
        <w:rPr>
          <w:bCs/>
          <w:caps/>
          <w:sz w:val="28"/>
          <w:szCs w:val="28"/>
        </w:rPr>
        <w:tab/>
        <w:t>kufor dan.</w:t>
      </w:r>
    </w:p>
    <w:p w:rsidR="000779E0" w:rsidRDefault="000779E0" w:rsidP="000779E0">
      <w:pPr>
        <w:spacing w:before="240" w:line="240" w:lineRule="exact"/>
        <w:rPr>
          <w:bCs/>
          <w:caps/>
          <w:sz w:val="28"/>
          <w:szCs w:val="28"/>
        </w:rPr>
      </w:pPr>
      <w:r>
        <w:rPr>
          <w:b/>
          <w:bCs/>
          <w:caps/>
          <w:sz w:val="28"/>
          <w:szCs w:val="28"/>
        </w:rPr>
        <w:t>DATE OF BIRTH</w:t>
      </w:r>
      <w:r>
        <w:rPr>
          <w:bCs/>
          <w:caps/>
          <w:sz w:val="28"/>
          <w:szCs w:val="28"/>
        </w:rPr>
        <w:tab/>
      </w:r>
      <w:r>
        <w:rPr>
          <w:b/>
          <w:bCs/>
          <w:caps/>
          <w:sz w:val="28"/>
          <w:szCs w:val="28"/>
        </w:rPr>
        <w:t>:</w:t>
      </w:r>
      <w:r>
        <w:rPr>
          <w:bCs/>
          <w:caps/>
          <w:sz w:val="28"/>
          <w:szCs w:val="28"/>
        </w:rPr>
        <w:tab/>
        <w:t>30/aug/1971</w:t>
      </w:r>
    </w:p>
    <w:p w:rsidR="000779E0" w:rsidRDefault="000779E0" w:rsidP="000779E0">
      <w:pPr>
        <w:spacing w:before="240" w:line="240" w:lineRule="exact"/>
        <w:rPr>
          <w:bCs/>
          <w:caps/>
          <w:sz w:val="28"/>
          <w:szCs w:val="28"/>
        </w:rPr>
      </w:pPr>
      <w:r>
        <w:rPr>
          <w:b/>
          <w:bCs/>
          <w:caps/>
          <w:sz w:val="28"/>
          <w:szCs w:val="28"/>
        </w:rPr>
        <w:t>home ADDRESS</w:t>
      </w:r>
      <w:r>
        <w:rPr>
          <w:b/>
          <w:bCs/>
          <w:caps/>
          <w:sz w:val="28"/>
          <w:szCs w:val="28"/>
        </w:rPr>
        <w:tab/>
        <w:t>:</w:t>
      </w:r>
      <w:r>
        <w:rPr>
          <w:bCs/>
          <w:caps/>
          <w:sz w:val="28"/>
          <w:szCs w:val="28"/>
        </w:rPr>
        <w:tab/>
        <w:t>kufor dan</w:t>
      </w:r>
    </w:p>
    <w:p w:rsidR="000779E0" w:rsidRDefault="000779E0" w:rsidP="000779E0">
      <w:pPr>
        <w:spacing w:before="240" w:line="240" w:lineRule="exact"/>
        <w:ind w:left="2880" w:firstLine="720"/>
        <w:rPr>
          <w:bCs/>
          <w:caps/>
          <w:sz w:val="28"/>
          <w:szCs w:val="28"/>
        </w:rPr>
      </w:pPr>
      <w:r>
        <w:rPr>
          <w:bCs/>
          <w:caps/>
          <w:sz w:val="28"/>
          <w:szCs w:val="28"/>
        </w:rPr>
        <w:t>jenen,</w:t>
      </w:r>
    </w:p>
    <w:p w:rsidR="000779E0" w:rsidRDefault="000779E0" w:rsidP="000779E0">
      <w:pPr>
        <w:spacing w:before="240" w:line="240" w:lineRule="exact"/>
        <w:ind w:left="2880" w:firstLine="720"/>
        <w:rPr>
          <w:bCs/>
          <w:caps/>
          <w:sz w:val="28"/>
          <w:szCs w:val="28"/>
        </w:rPr>
      </w:pPr>
      <w:r>
        <w:rPr>
          <w:bCs/>
          <w:caps/>
          <w:sz w:val="28"/>
          <w:szCs w:val="28"/>
        </w:rPr>
        <w:t>west- bank-Palestine.</w:t>
      </w:r>
    </w:p>
    <w:p w:rsidR="000779E0" w:rsidRDefault="000779E0" w:rsidP="000779E0">
      <w:pPr>
        <w:spacing w:before="240" w:line="240" w:lineRule="exact"/>
        <w:rPr>
          <w:caps/>
          <w:sz w:val="28"/>
          <w:szCs w:val="28"/>
        </w:rPr>
      </w:pPr>
      <w:r>
        <w:rPr>
          <w:b/>
          <w:bCs/>
          <w:caps/>
          <w:sz w:val="28"/>
          <w:szCs w:val="28"/>
        </w:rPr>
        <w:t xml:space="preserve">TEL/ MOB phone </w:t>
      </w:r>
      <w:r>
        <w:rPr>
          <w:b/>
          <w:bCs/>
          <w:caps/>
          <w:sz w:val="28"/>
          <w:szCs w:val="28"/>
        </w:rPr>
        <w:tab/>
        <w:t xml:space="preserve">: </w:t>
      </w:r>
      <w:r>
        <w:rPr>
          <w:bCs/>
          <w:caps/>
          <w:sz w:val="28"/>
          <w:szCs w:val="28"/>
        </w:rPr>
        <w:tab/>
      </w:r>
      <w:r>
        <w:rPr>
          <w:caps/>
          <w:sz w:val="28"/>
          <w:szCs w:val="28"/>
        </w:rPr>
        <w:t>04-2443149/ 0599761 - 639</w:t>
      </w:r>
    </w:p>
    <w:p w:rsidR="000779E0" w:rsidRDefault="000779E0" w:rsidP="000779E0">
      <w:pPr>
        <w:spacing w:before="240" w:line="240" w:lineRule="exact"/>
        <w:ind w:left="2880" w:hanging="2880"/>
        <w:rPr>
          <w:bCs/>
          <w:caps/>
          <w:sz w:val="28"/>
          <w:szCs w:val="28"/>
        </w:rPr>
      </w:pPr>
      <w:r>
        <w:rPr>
          <w:b/>
          <w:bCs/>
          <w:caps/>
          <w:sz w:val="28"/>
          <w:szCs w:val="28"/>
        </w:rPr>
        <w:t xml:space="preserve">work address   </w:t>
      </w:r>
      <w:r>
        <w:rPr>
          <w:b/>
          <w:bCs/>
          <w:caps/>
          <w:sz w:val="28"/>
          <w:szCs w:val="28"/>
        </w:rPr>
        <w:tab/>
        <w:t>:</w:t>
      </w:r>
      <w:r>
        <w:rPr>
          <w:b/>
          <w:bCs/>
          <w:caps/>
          <w:sz w:val="28"/>
          <w:szCs w:val="28"/>
        </w:rPr>
        <w:tab/>
      </w:r>
      <w:r>
        <w:rPr>
          <w:caps/>
          <w:sz w:val="28"/>
          <w:szCs w:val="28"/>
        </w:rPr>
        <w:t>Faculty of</w:t>
      </w:r>
      <w:r>
        <w:rPr>
          <w:bCs/>
          <w:caps/>
          <w:sz w:val="28"/>
          <w:szCs w:val="28"/>
        </w:rPr>
        <w:t>ALLIED</w:t>
      </w:r>
      <w:r>
        <w:rPr>
          <w:bCs/>
          <w:caps/>
          <w:sz w:val="28"/>
          <w:szCs w:val="28"/>
        </w:rPr>
        <w:tab/>
        <w:t>Medical</w:t>
      </w:r>
      <w:r>
        <w:rPr>
          <w:bCs/>
          <w:caps/>
          <w:sz w:val="28"/>
          <w:szCs w:val="28"/>
        </w:rPr>
        <w:tab/>
        <w:t xml:space="preserve">SCIENCES, </w:t>
      </w:r>
    </w:p>
    <w:p w:rsidR="000779E0" w:rsidRDefault="000779E0" w:rsidP="000779E0">
      <w:pPr>
        <w:spacing w:before="240" w:line="240" w:lineRule="exact"/>
        <w:ind w:left="2880" w:hanging="2880"/>
        <w:rPr>
          <w:bCs/>
          <w:caps/>
          <w:sz w:val="28"/>
          <w:szCs w:val="28"/>
        </w:rPr>
      </w:pPr>
      <w:r>
        <w:rPr>
          <w:b/>
          <w:bCs/>
          <w:caps/>
          <w:sz w:val="28"/>
          <w:szCs w:val="28"/>
        </w:rPr>
        <w:tab/>
      </w:r>
      <w:r>
        <w:rPr>
          <w:b/>
          <w:bCs/>
          <w:caps/>
          <w:sz w:val="28"/>
          <w:szCs w:val="28"/>
        </w:rPr>
        <w:tab/>
      </w:r>
      <w:r>
        <w:rPr>
          <w:caps/>
          <w:sz w:val="28"/>
          <w:szCs w:val="28"/>
        </w:rPr>
        <w:t>Dept.,</w:t>
      </w:r>
      <w:r>
        <w:rPr>
          <w:bCs/>
          <w:caps/>
          <w:sz w:val="28"/>
          <w:szCs w:val="28"/>
        </w:rPr>
        <w:t xml:space="preserve"> of health sciences,</w:t>
      </w:r>
    </w:p>
    <w:p w:rsidR="000779E0" w:rsidRDefault="000779E0" w:rsidP="000779E0">
      <w:pPr>
        <w:spacing w:before="240" w:line="240" w:lineRule="exact"/>
        <w:ind w:left="2880" w:firstLine="720"/>
        <w:rPr>
          <w:bCs/>
          <w:caps/>
          <w:sz w:val="28"/>
          <w:szCs w:val="28"/>
        </w:rPr>
      </w:pPr>
      <w:r>
        <w:rPr>
          <w:bCs/>
          <w:caps/>
          <w:sz w:val="28"/>
          <w:szCs w:val="28"/>
        </w:rPr>
        <w:t>THE ARAB AMERICAN uNIVERSITY</w:t>
      </w:r>
    </w:p>
    <w:p w:rsidR="000779E0" w:rsidRDefault="000779E0" w:rsidP="007C4113">
      <w:pPr>
        <w:spacing w:before="240" w:line="240" w:lineRule="exact"/>
        <w:ind w:left="3600"/>
        <w:rPr>
          <w:caps/>
          <w:sz w:val="28"/>
          <w:szCs w:val="28"/>
        </w:rPr>
      </w:pPr>
      <w:r>
        <w:rPr>
          <w:caps/>
          <w:sz w:val="28"/>
          <w:szCs w:val="28"/>
        </w:rPr>
        <w:t xml:space="preserve">P.O. BOX: </w:t>
      </w:r>
      <w:r w:rsidR="007C4113">
        <w:rPr>
          <w:caps/>
          <w:sz w:val="28"/>
          <w:szCs w:val="28"/>
        </w:rPr>
        <w:t>240</w:t>
      </w:r>
      <w:r>
        <w:rPr>
          <w:caps/>
          <w:sz w:val="28"/>
          <w:szCs w:val="28"/>
        </w:rPr>
        <w:t xml:space="preserve">; TEL: + 970-4 -251081-6 [EXT: </w:t>
      </w:r>
      <w:r w:rsidR="007C4113">
        <w:rPr>
          <w:caps/>
          <w:sz w:val="28"/>
          <w:szCs w:val="28"/>
        </w:rPr>
        <w:t>1273</w:t>
      </w:r>
      <w:r>
        <w:rPr>
          <w:caps/>
          <w:sz w:val="28"/>
          <w:szCs w:val="28"/>
        </w:rPr>
        <w:t>];  FAX: + 970-4-2510810.</w:t>
      </w:r>
    </w:p>
    <w:p w:rsidR="000779E0" w:rsidRDefault="000779E0" w:rsidP="00277D8D">
      <w:pPr>
        <w:spacing w:before="240" w:line="240" w:lineRule="exact"/>
        <w:rPr>
          <w:caps/>
        </w:rPr>
      </w:pPr>
      <w:r>
        <w:rPr>
          <w:b/>
          <w:caps/>
          <w:sz w:val="28"/>
          <w:szCs w:val="28"/>
        </w:rPr>
        <w:t>E-MAILS</w:t>
      </w:r>
      <w:r>
        <w:rPr>
          <w:b/>
          <w:caps/>
          <w:sz w:val="28"/>
          <w:szCs w:val="28"/>
        </w:rPr>
        <w:tab/>
      </w:r>
      <w:r>
        <w:rPr>
          <w:b/>
          <w:caps/>
          <w:sz w:val="28"/>
          <w:szCs w:val="28"/>
        </w:rPr>
        <w:tab/>
      </w:r>
      <w:r>
        <w:rPr>
          <w:b/>
          <w:caps/>
          <w:sz w:val="28"/>
          <w:szCs w:val="28"/>
        </w:rPr>
        <w:tab/>
        <w:t xml:space="preserve">:  </w:t>
      </w:r>
      <w:r>
        <w:rPr>
          <w:caps/>
        </w:rPr>
        <w:tab/>
      </w:r>
      <w:hyperlink r:id="rId8" w:history="1">
        <w:r>
          <w:rPr>
            <w:rStyle w:val="Hyperlink"/>
          </w:rPr>
          <w:t>WAEL</w:t>
        </w:r>
        <w:r w:rsidR="00277D8D">
          <w:rPr>
            <w:rStyle w:val="Hyperlink"/>
          </w:rPr>
          <w:t>.ABUHASAN</w:t>
        </w:r>
        <w:r>
          <w:rPr>
            <w:rStyle w:val="Hyperlink"/>
          </w:rPr>
          <w:t>@AAU</w:t>
        </w:r>
        <w:r w:rsidR="000F5C79">
          <w:rPr>
            <w:rStyle w:val="Hyperlink"/>
          </w:rPr>
          <w:t>P</w:t>
        </w:r>
        <w:r>
          <w:rPr>
            <w:rStyle w:val="Hyperlink"/>
          </w:rPr>
          <w:t>.EDU/</w:t>
        </w:r>
      </w:hyperlink>
    </w:p>
    <w:p w:rsidR="000779E0" w:rsidRDefault="000779E0" w:rsidP="000779E0">
      <w:pPr>
        <w:spacing w:before="240" w:line="240" w:lineRule="exact"/>
        <w:ind w:left="3600"/>
        <w:rPr>
          <w:caps/>
        </w:rPr>
      </w:pPr>
      <w:r>
        <w:rPr>
          <w:caps/>
        </w:rPr>
        <w:t>Waelabumustafa@hotmail.com.</w:t>
      </w:r>
    </w:p>
    <w:p w:rsidR="000779E0" w:rsidRDefault="000779E0" w:rsidP="00277D8D">
      <w:pPr>
        <w:spacing w:before="240" w:line="240" w:lineRule="exact"/>
        <w:rPr>
          <w:b/>
          <w:caps/>
        </w:rPr>
      </w:pPr>
      <w:r>
        <w:rPr>
          <w:b/>
          <w:caps/>
        </w:rPr>
        <w:t>Website</w:t>
      </w:r>
      <w:r>
        <w:rPr>
          <w:b/>
          <w:caps/>
        </w:rPr>
        <w:tab/>
      </w:r>
      <w:r>
        <w:rPr>
          <w:b/>
          <w:caps/>
        </w:rPr>
        <w:tab/>
      </w:r>
      <w:r>
        <w:rPr>
          <w:b/>
          <w:caps/>
        </w:rPr>
        <w:tab/>
      </w:r>
      <w:r>
        <w:rPr>
          <w:caps/>
        </w:rPr>
        <w:t>:</w:t>
      </w:r>
      <w:r>
        <w:rPr>
          <w:caps/>
        </w:rPr>
        <w:tab/>
        <w:t>WWW.AAU</w:t>
      </w:r>
      <w:r w:rsidR="00277D8D">
        <w:rPr>
          <w:caps/>
        </w:rPr>
        <w:t>P</w:t>
      </w:r>
      <w:r>
        <w:rPr>
          <w:caps/>
        </w:rPr>
        <w:t>.EDU</w:t>
      </w:r>
      <w:r>
        <w:rPr>
          <w:b/>
          <w:caps/>
        </w:rPr>
        <w:t>.</w:t>
      </w:r>
    </w:p>
    <w:p w:rsidR="000779E0" w:rsidRDefault="000779E0" w:rsidP="00FC7911">
      <w:pPr>
        <w:spacing w:before="240" w:line="240" w:lineRule="exact"/>
        <w:rPr>
          <w:b/>
          <w:i/>
          <w:caps/>
        </w:rPr>
      </w:pPr>
      <w:r>
        <w:rPr>
          <w:b/>
          <w:bCs/>
          <w:caps/>
          <w:sz w:val="28"/>
          <w:szCs w:val="28"/>
        </w:rPr>
        <w:t>LAST DEGREE</w:t>
      </w:r>
      <w:r>
        <w:rPr>
          <w:b/>
          <w:bCs/>
          <w:caps/>
          <w:sz w:val="28"/>
          <w:szCs w:val="28"/>
        </w:rPr>
        <w:tab/>
      </w:r>
      <w:r>
        <w:rPr>
          <w:b/>
          <w:bCs/>
          <w:caps/>
          <w:sz w:val="28"/>
          <w:szCs w:val="28"/>
        </w:rPr>
        <w:tab/>
        <w:t xml:space="preserve">: </w:t>
      </w:r>
      <w:r>
        <w:rPr>
          <w:bCs/>
          <w:caps/>
          <w:sz w:val="28"/>
          <w:szCs w:val="28"/>
        </w:rPr>
        <w:tab/>
        <w:t xml:space="preserve">ph.d in psychology </w:t>
      </w:r>
      <w:r>
        <w:rPr>
          <w:b/>
          <w:caps/>
          <w:sz w:val="28"/>
          <w:szCs w:val="28"/>
        </w:rPr>
        <w:t>(</w:t>
      </w:r>
      <w:r>
        <w:rPr>
          <w:b/>
          <w:i/>
          <w:caps/>
        </w:rPr>
        <w:t>clinical</w:t>
      </w:r>
      <w:r>
        <w:rPr>
          <w:b/>
          <w:i/>
          <w:caps/>
        </w:rPr>
        <w:tab/>
      </w:r>
      <w:r>
        <w:rPr>
          <w:b/>
          <w:i/>
          <w:caps/>
        </w:rPr>
        <w:tab/>
      </w:r>
      <w:r>
        <w:rPr>
          <w:b/>
          <w:i/>
          <w:caps/>
        </w:rPr>
        <w:tab/>
      </w:r>
      <w:r>
        <w:rPr>
          <w:b/>
          <w:i/>
          <w:caps/>
        </w:rPr>
        <w:tab/>
      </w:r>
      <w:r>
        <w:rPr>
          <w:b/>
          <w:i/>
          <w:caps/>
        </w:rPr>
        <w:tab/>
      </w:r>
      <w:r>
        <w:rPr>
          <w:b/>
          <w:i/>
          <w:caps/>
        </w:rPr>
        <w:tab/>
        <w:t xml:space="preserve"> health-related area)</w:t>
      </w:r>
    </w:p>
    <w:p w:rsidR="000779E0" w:rsidRDefault="000779E0" w:rsidP="000779E0">
      <w:pPr>
        <w:spacing w:before="240" w:line="240" w:lineRule="exact"/>
        <w:rPr>
          <w:caps/>
          <w:szCs w:val="28"/>
        </w:rPr>
      </w:pPr>
      <w:r>
        <w:rPr>
          <w:b/>
          <w:bCs/>
          <w:caps/>
          <w:sz w:val="28"/>
          <w:szCs w:val="28"/>
        </w:rPr>
        <w:t>Thesis TITLE</w:t>
      </w:r>
      <w:r>
        <w:rPr>
          <w:b/>
          <w:bCs/>
          <w:caps/>
          <w:sz w:val="28"/>
          <w:szCs w:val="28"/>
        </w:rPr>
        <w:tab/>
      </w:r>
      <w:r>
        <w:rPr>
          <w:b/>
          <w:bCs/>
          <w:caps/>
          <w:sz w:val="28"/>
          <w:szCs w:val="28"/>
        </w:rPr>
        <w:tab/>
        <w:t>:</w:t>
      </w:r>
      <w:r>
        <w:rPr>
          <w:b/>
          <w:bCs/>
          <w:caps/>
          <w:szCs w:val="28"/>
        </w:rPr>
        <w:tab/>
      </w:r>
      <w:r>
        <w:rPr>
          <w:caps/>
          <w:szCs w:val="28"/>
        </w:rPr>
        <w:t>"ASSESSMENT OF HEALTH RELATED</w:t>
      </w:r>
      <w:r>
        <w:rPr>
          <w:caps/>
          <w:szCs w:val="28"/>
        </w:rPr>
        <w:tab/>
      </w:r>
      <w:r>
        <w:rPr>
          <w:caps/>
          <w:szCs w:val="28"/>
        </w:rPr>
        <w:tab/>
      </w:r>
      <w:r>
        <w:rPr>
          <w:caps/>
          <w:szCs w:val="28"/>
        </w:rPr>
        <w:tab/>
      </w:r>
      <w:r>
        <w:rPr>
          <w:caps/>
          <w:szCs w:val="28"/>
        </w:rPr>
        <w:tab/>
      </w:r>
      <w:r>
        <w:rPr>
          <w:caps/>
          <w:szCs w:val="28"/>
        </w:rPr>
        <w:tab/>
      </w:r>
      <w:r>
        <w:rPr>
          <w:caps/>
          <w:szCs w:val="28"/>
        </w:rPr>
        <w:tab/>
        <w:t xml:space="preserve"> QUALITY OF LIFE AND COPING</w:t>
      </w:r>
      <w:r>
        <w:rPr>
          <w:caps/>
          <w:szCs w:val="28"/>
        </w:rPr>
        <w:tab/>
      </w:r>
      <w:r>
        <w:rPr>
          <w:caps/>
          <w:szCs w:val="28"/>
        </w:rPr>
        <w:tab/>
      </w:r>
      <w:r>
        <w:rPr>
          <w:caps/>
          <w:szCs w:val="28"/>
        </w:rPr>
        <w:tab/>
      </w:r>
      <w:r>
        <w:rPr>
          <w:caps/>
          <w:szCs w:val="28"/>
        </w:rPr>
        <w:tab/>
      </w:r>
      <w:r>
        <w:rPr>
          <w:caps/>
          <w:szCs w:val="28"/>
        </w:rPr>
        <w:tab/>
      </w:r>
      <w:r>
        <w:rPr>
          <w:caps/>
          <w:szCs w:val="28"/>
        </w:rPr>
        <w:tab/>
      </w:r>
      <w:r>
        <w:rPr>
          <w:caps/>
          <w:szCs w:val="28"/>
        </w:rPr>
        <w:tab/>
        <w:t xml:space="preserve"> BEHAVIOR IN CARDIOVASCULAR</w:t>
      </w:r>
      <w:r>
        <w:rPr>
          <w:caps/>
          <w:szCs w:val="28"/>
        </w:rPr>
        <w:tab/>
      </w:r>
      <w:r>
        <w:rPr>
          <w:caps/>
          <w:szCs w:val="28"/>
        </w:rPr>
        <w:tab/>
      </w:r>
      <w:r>
        <w:rPr>
          <w:caps/>
          <w:szCs w:val="28"/>
        </w:rPr>
        <w:tab/>
      </w:r>
      <w:r>
        <w:rPr>
          <w:caps/>
          <w:szCs w:val="28"/>
        </w:rPr>
        <w:tab/>
      </w:r>
      <w:r>
        <w:rPr>
          <w:caps/>
          <w:szCs w:val="28"/>
        </w:rPr>
        <w:tab/>
      </w:r>
      <w:r>
        <w:rPr>
          <w:caps/>
          <w:szCs w:val="28"/>
        </w:rPr>
        <w:tab/>
        <w:t xml:space="preserve"> DISESE PATIENTS."</w:t>
      </w:r>
    </w:p>
    <w:p w:rsidR="000779E0" w:rsidRDefault="000779E0" w:rsidP="000779E0">
      <w:pPr>
        <w:spacing w:before="240" w:line="240" w:lineRule="exact"/>
        <w:rPr>
          <w:bCs/>
          <w:caps/>
          <w:sz w:val="28"/>
          <w:szCs w:val="28"/>
        </w:rPr>
      </w:pPr>
      <w:r>
        <w:rPr>
          <w:b/>
          <w:bCs/>
          <w:caps/>
          <w:sz w:val="28"/>
          <w:szCs w:val="28"/>
        </w:rPr>
        <w:t>LANGUAGES</w:t>
      </w:r>
      <w:r>
        <w:rPr>
          <w:b/>
          <w:bCs/>
          <w:caps/>
          <w:sz w:val="32"/>
          <w:szCs w:val="32"/>
        </w:rPr>
        <w:tab/>
      </w:r>
      <w:r>
        <w:rPr>
          <w:b/>
          <w:bCs/>
          <w:caps/>
          <w:sz w:val="32"/>
          <w:szCs w:val="32"/>
        </w:rPr>
        <w:tab/>
        <w:t>:</w:t>
      </w:r>
      <w:r>
        <w:rPr>
          <w:bCs/>
          <w:caps/>
          <w:szCs w:val="28"/>
        </w:rPr>
        <w:tab/>
      </w:r>
      <w:r>
        <w:rPr>
          <w:bCs/>
          <w:caps/>
          <w:sz w:val="28"/>
          <w:szCs w:val="28"/>
        </w:rPr>
        <w:t>ARABIC, ENGLISH (</w:t>
      </w:r>
      <w:r>
        <w:rPr>
          <w:b/>
          <w:bCs/>
          <w:i/>
          <w:caps/>
        </w:rPr>
        <w:t>WRITING,</w:t>
      </w:r>
      <w:r>
        <w:rPr>
          <w:b/>
          <w:bCs/>
          <w:i/>
          <w:caps/>
        </w:rPr>
        <w:tab/>
      </w:r>
      <w:r>
        <w:rPr>
          <w:b/>
          <w:bCs/>
          <w:i/>
          <w:caps/>
        </w:rPr>
        <w:tab/>
      </w:r>
      <w:r>
        <w:rPr>
          <w:b/>
          <w:bCs/>
          <w:i/>
          <w:caps/>
        </w:rPr>
        <w:tab/>
      </w:r>
      <w:r>
        <w:rPr>
          <w:b/>
          <w:bCs/>
          <w:i/>
          <w:caps/>
        </w:rPr>
        <w:tab/>
      </w:r>
      <w:r>
        <w:rPr>
          <w:b/>
          <w:bCs/>
          <w:i/>
          <w:caps/>
        </w:rPr>
        <w:tab/>
      </w:r>
      <w:r>
        <w:rPr>
          <w:b/>
          <w:bCs/>
          <w:i/>
          <w:caps/>
        </w:rPr>
        <w:tab/>
        <w:t>READING, SPEAKING &amp; LISTENING</w:t>
      </w:r>
      <w:r>
        <w:rPr>
          <w:bCs/>
          <w:caps/>
          <w:sz w:val="28"/>
          <w:szCs w:val="28"/>
        </w:rPr>
        <w:t xml:space="preserve">), </w:t>
      </w:r>
      <w:r>
        <w:rPr>
          <w:bCs/>
          <w:caps/>
          <w:sz w:val="28"/>
          <w:szCs w:val="28"/>
        </w:rPr>
        <w:tab/>
      </w:r>
      <w:r>
        <w:rPr>
          <w:bCs/>
          <w:caps/>
          <w:sz w:val="28"/>
          <w:szCs w:val="28"/>
        </w:rPr>
        <w:tab/>
      </w:r>
      <w:r>
        <w:rPr>
          <w:bCs/>
          <w:caps/>
          <w:sz w:val="28"/>
          <w:szCs w:val="28"/>
        </w:rPr>
        <w:tab/>
      </w:r>
      <w:r>
        <w:rPr>
          <w:bCs/>
          <w:caps/>
          <w:sz w:val="28"/>
          <w:szCs w:val="28"/>
        </w:rPr>
        <w:tab/>
      </w:r>
      <w:r>
        <w:rPr>
          <w:bCs/>
          <w:caps/>
          <w:sz w:val="28"/>
          <w:szCs w:val="28"/>
        </w:rPr>
        <w:tab/>
      </w:r>
      <w:r>
        <w:rPr>
          <w:bCs/>
          <w:caps/>
          <w:sz w:val="28"/>
          <w:szCs w:val="28"/>
        </w:rPr>
        <w:tab/>
        <w:t xml:space="preserve">&amp; Fameliar with: HEBROW,   </w:t>
      </w:r>
      <w:r>
        <w:rPr>
          <w:bCs/>
          <w:caps/>
          <w:sz w:val="28"/>
          <w:szCs w:val="28"/>
        </w:rPr>
        <w:tab/>
      </w:r>
      <w:r>
        <w:rPr>
          <w:bCs/>
          <w:caps/>
          <w:sz w:val="28"/>
          <w:szCs w:val="28"/>
        </w:rPr>
        <w:tab/>
      </w:r>
      <w:r>
        <w:rPr>
          <w:bCs/>
          <w:caps/>
          <w:sz w:val="28"/>
          <w:szCs w:val="28"/>
        </w:rPr>
        <w:tab/>
      </w:r>
      <w:r>
        <w:rPr>
          <w:bCs/>
          <w:caps/>
          <w:sz w:val="28"/>
          <w:szCs w:val="28"/>
        </w:rPr>
        <w:tab/>
      </w:r>
      <w:r>
        <w:rPr>
          <w:bCs/>
          <w:caps/>
          <w:sz w:val="28"/>
          <w:szCs w:val="28"/>
        </w:rPr>
        <w:tab/>
      </w:r>
      <w:r>
        <w:rPr>
          <w:bCs/>
          <w:caps/>
          <w:sz w:val="28"/>
          <w:szCs w:val="28"/>
        </w:rPr>
        <w:tab/>
        <w:t>HINDI &amp; URDo.</w:t>
      </w:r>
    </w:p>
    <w:p w:rsidR="000779E0" w:rsidRDefault="000779E0" w:rsidP="000779E0">
      <w:pPr>
        <w:spacing w:before="240"/>
        <w:ind w:left="3600"/>
        <w:rPr>
          <w:b/>
          <w:bCs/>
          <w:caps/>
          <w:sz w:val="32"/>
          <w:szCs w:val="32"/>
        </w:rPr>
      </w:pPr>
    </w:p>
    <w:p w:rsidR="000779E0" w:rsidRDefault="000779E0" w:rsidP="000779E0">
      <w:pPr>
        <w:spacing w:before="240"/>
        <w:rPr>
          <w:b/>
          <w:bCs/>
          <w:caps/>
          <w:sz w:val="32"/>
          <w:szCs w:val="32"/>
        </w:rPr>
      </w:pPr>
    </w:p>
    <w:p w:rsidR="000779E0" w:rsidRDefault="000779E0" w:rsidP="000779E0">
      <w:pPr>
        <w:spacing w:before="240"/>
        <w:rPr>
          <w:bCs/>
          <w:caps/>
          <w:sz w:val="32"/>
          <w:szCs w:val="32"/>
        </w:rPr>
      </w:pPr>
      <w:r>
        <w:rPr>
          <w:b/>
          <w:bCs/>
          <w:caps/>
          <w:sz w:val="32"/>
          <w:szCs w:val="32"/>
        </w:rPr>
        <w:lastRenderedPageBreak/>
        <w:t>OFERED &amp; STUDIED COURSES IN PSYCHOLOGY*</w:t>
      </w:r>
      <w:r>
        <w:rPr>
          <w:bCs/>
          <w:caps/>
          <w:sz w:val="32"/>
          <w:szCs w:val="32"/>
        </w:rPr>
        <w:t>:</w:t>
      </w:r>
    </w:p>
    <w:p w:rsidR="000779E0" w:rsidRDefault="000779E0" w:rsidP="000779E0">
      <w:pPr>
        <w:pStyle w:val="BodyTextIndent"/>
        <w:numPr>
          <w:ilvl w:val="0"/>
          <w:numId w:val="8"/>
        </w:numPr>
        <w:bidi w:val="0"/>
        <w:spacing w:line="240" w:lineRule="exact"/>
        <w:jc w:val="left"/>
        <w:rPr>
          <w:rFonts w:cs="Traditional Arabic"/>
          <w:caps/>
        </w:rPr>
      </w:pPr>
      <w:r>
        <w:rPr>
          <w:rFonts w:cs="Traditional Arabic"/>
          <w:b/>
          <w:caps/>
          <w:sz w:val="28"/>
        </w:rPr>
        <w:t>DURING THE B.A STAGE</w:t>
      </w:r>
      <w:r>
        <w:rPr>
          <w:rFonts w:cs="Traditional Arabic"/>
          <w:caps/>
          <w:sz w:val="28"/>
        </w:rPr>
        <w:t>:</w:t>
      </w:r>
      <w:r>
        <w:rPr>
          <w:rFonts w:cs="Traditional Arabic"/>
          <w:caps/>
        </w:rPr>
        <w:tab/>
      </w:r>
      <w:r>
        <w:rPr>
          <w:rFonts w:cs="Traditional Arabic"/>
          <w:caps/>
        </w:rPr>
        <w:tab/>
      </w:r>
    </w:p>
    <w:p w:rsidR="000779E0" w:rsidRDefault="000779E0" w:rsidP="000779E0">
      <w:pPr>
        <w:pStyle w:val="BodyTextIndent"/>
        <w:numPr>
          <w:ilvl w:val="0"/>
          <w:numId w:val="5"/>
        </w:numPr>
        <w:bidi w:val="0"/>
        <w:spacing w:line="240" w:lineRule="exact"/>
        <w:jc w:val="left"/>
        <w:rPr>
          <w:rFonts w:cs="Traditional Arabic"/>
          <w:caps/>
          <w:sz w:val="28"/>
        </w:rPr>
      </w:pPr>
      <w:r>
        <w:rPr>
          <w:rFonts w:cs="Traditional Arabic"/>
          <w:caps/>
          <w:sz w:val="28"/>
        </w:rPr>
        <w:t>introductory PSYCHOLOGY (g-1),</w:t>
      </w:r>
      <w:r>
        <w:rPr>
          <w:rFonts w:cs="Traditional Arabic"/>
          <w:caps/>
          <w:sz w:val="28"/>
        </w:rPr>
        <w:tab/>
      </w:r>
      <w:r>
        <w:rPr>
          <w:rFonts w:cs="Traditional Arabic"/>
          <w:caps/>
          <w:sz w:val="28"/>
        </w:rPr>
        <w:tab/>
      </w:r>
      <w:r>
        <w:rPr>
          <w:rFonts w:cs="Traditional Arabic"/>
          <w:caps/>
          <w:sz w:val="28"/>
        </w:rPr>
        <w:tab/>
      </w:r>
    </w:p>
    <w:p w:rsidR="000779E0" w:rsidRDefault="000779E0" w:rsidP="000779E0">
      <w:pPr>
        <w:pStyle w:val="BodyTextIndent"/>
        <w:numPr>
          <w:ilvl w:val="0"/>
          <w:numId w:val="5"/>
        </w:numPr>
        <w:bidi w:val="0"/>
        <w:spacing w:line="240" w:lineRule="exact"/>
        <w:jc w:val="left"/>
        <w:rPr>
          <w:rFonts w:cs="Traditional Arabic"/>
          <w:caps/>
          <w:sz w:val="28"/>
        </w:rPr>
      </w:pPr>
      <w:r>
        <w:rPr>
          <w:rFonts w:cs="Traditional Arabic"/>
          <w:caps/>
          <w:sz w:val="28"/>
        </w:rPr>
        <w:t>social PSYCHOLOGY (g-2), and</w:t>
      </w:r>
    </w:p>
    <w:p w:rsidR="000779E0" w:rsidRDefault="000779E0" w:rsidP="000779E0">
      <w:pPr>
        <w:pStyle w:val="BodyTextIndent"/>
        <w:numPr>
          <w:ilvl w:val="0"/>
          <w:numId w:val="5"/>
        </w:numPr>
        <w:bidi w:val="0"/>
        <w:spacing w:line="240" w:lineRule="exact"/>
        <w:jc w:val="left"/>
        <w:rPr>
          <w:rFonts w:cs="Traditional Arabic"/>
          <w:caps/>
          <w:sz w:val="28"/>
        </w:rPr>
      </w:pPr>
      <w:r>
        <w:rPr>
          <w:rFonts w:cs="Traditional Arabic"/>
          <w:caps/>
          <w:sz w:val="28"/>
        </w:rPr>
        <w:t>applied PSYCHOLOGY (g-3).</w:t>
      </w:r>
    </w:p>
    <w:p w:rsidR="000779E0" w:rsidRDefault="000779E0" w:rsidP="000779E0">
      <w:pPr>
        <w:pStyle w:val="BodyTextIndent"/>
        <w:numPr>
          <w:ilvl w:val="0"/>
          <w:numId w:val="8"/>
        </w:numPr>
        <w:bidi w:val="0"/>
        <w:spacing w:line="240" w:lineRule="exact"/>
        <w:jc w:val="left"/>
        <w:rPr>
          <w:rFonts w:cs="Traditional Arabic"/>
          <w:b/>
          <w:i/>
          <w:caps/>
          <w:sz w:val="32"/>
        </w:rPr>
      </w:pPr>
      <w:r>
        <w:rPr>
          <w:rFonts w:cs="Traditional Arabic"/>
          <w:b/>
          <w:caps/>
          <w:sz w:val="28"/>
        </w:rPr>
        <w:t>DURING THE M.A STAGE</w:t>
      </w:r>
      <w:r>
        <w:rPr>
          <w:rFonts w:cs="Traditional Arabic"/>
          <w:b/>
          <w:i/>
          <w:caps/>
          <w:sz w:val="28"/>
          <w:szCs w:val="24"/>
        </w:rPr>
        <w:t>(in the previous year</w:t>
      </w:r>
      <w:r>
        <w:rPr>
          <w:rFonts w:cs="Traditional Arabic"/>
          <w:b/>
          <w:i/>
          <w:caps/>
          <w:sz w:val="32"/>
        </w:rPr>
        <w:t xml:space="preserve">):                                                                 </w:t>
      </w:r>
    </w:p>
    <w:p w:rsidR="000779E0" w:rsidRDefault="000779E0" w:rsidP="000779E0">
      <w:pPr>
        <w:pStyle w:val="BodyTextIndent"/>
        <w:numPr>
          <w:ilvl w:val="0"/>
          <w:numId w:val="3"/>
        </w:numPr>
        <w:bidi w:val="0"/>
        <w:spacing w:line="240" w:lineRule="exact"/>
        <w:jc w:val="left"/>
        <w:rPr>
          <w:rFonts w:cs="Traditional Arabic"/>
          <w:caps/>
          <w:sz w:val="28"/>
        </w:rPr>
      </w:pPr>
      <w:r>
        <w:rPr>
          <w:rFonts w:cs="Traditional Arabic"/>
          <w:caps/>
          <w:sz w:val="28"/>
        </w:rPr>
        <w:t xml:space="preserve">experimental psychology, </w:t>
      </w:r>
    </w:p>
    <w:p w:rsidR="000779E0" w:rsidRDefault="000779E0" w:rsidP="000779E0">
      <w:pPr>
        <w:pStyle w:val="BodyTextIndent"/>
        <w:numPr>
          <w:ilvl w:val="0"/>
          <w:numId w:val="3"/>
        </w:numPr>
        <w:bidi w:val="0"/>
        <w:spacing w:line="240" w:lineRule="exact"/>
        <w:jc w:val="left"/>
        <w:rPr>
          <w:rFonts w:cs="Traditional Arabic"/>
          <w:caps/>
          <w:sz w:val="28"/>
        </w:rPr>
      </w:pPr>
      <w:r>
        <w:rPr>
          <w:rFonts w:cs="Traditional Arabic"/>
          <w:caps/>
          <w:sz w:val="28"/>
        </w:rPr>
        <w:t>psychological statistics,</w:t>
      </w:r>
    </w:p>
    <w:p w:rsidR="000779E0" w:rsidRDefault="000779E0" w:rsidP="000779E0">
      <w:pPr>
        <w:pStyle w:val="BodyTextIndent"/>
        <w:numPr>
          <w:ilvl w:val="0"/>
          <w:numId w:val="3"/>
        </w:numPr>
        <w:bidi w:val="0"/>
        <w:spacing w:line="240" w:lineRule="exact"/>
        <w:jc w:val="left"/>
        <w:rPr>
          <w:rFonts w:cs="Traditional Arabic"/>
          <w:caps/>
          <w:sz w:val="28"/>
        </w:rPr>
      </w:pPr>
      <w:r>
        <w:rPr>
          <w:rFonts w:cs="Traditional Arabic"/>
          <w:caps/>
          <w:sz w:val="28"/>
        </w:rPr>
        <w:t xml:space="preserve">SOCIAL psychology,   </w:t>
      </w:r>
    </w:p>
    <w:p w:rsidR="000779E0" w:rsidRDefault="000779E0" w:rsidP="000779E0">
      <w:pPr>
        <w:pStyle w:val="BodyTextIndent"/>
        <w:numPr>
          <w:ilvl w:val="0"/>
          <w:numId w:val="3"/>
        </w:numPr>
        <w:bidi w:val="0"/>
        <w:spacing w:line="240" w:lineRule="exact"/>
        <w:jc w:val="left"/>
        <w:rPr>
          <w:rFonts w:cs="Traditional Arabic"/>
          <w:caps/>
          <w:sz w:val="28"/>
        </w:rPr>
      </w:pPr>
      <w:r>
        <w:rPr>
          <w:rFonts w:cs="Traditional Arabic"/>
          <w:caps/>
          <w:sz w:val="28"/>
        </w:rPr>
        <w:t xml:space="preserve">abnormal psychology, and </w:t>
      </w:r>
    </w:p>
    <w:p w:rsidR="000779E0" w:rsidRDefault="000779E0" w:rsidP="000779E0">
      <w:pPr>
        <w:pStyle w:val="BodyTextIndent"/>
        <w:numPr>
          <w:ilvl w:val="0"/>
          <w:numId w:val="3"/>
        </w:numPr>
        <w:bidi w:val="0"/>
        <w:spacing w:line="240" w:lineRule="exact"/>
        <w:jc w:val="left"/>
        <w:rPr>
          <w:rFonts w:cs="Traditional Arabic"/>
          <w:caps/>
          <w:sz w:val="28"/>
        </w:rPr>
      </w:pPr>
      <w:r>
        <w:rPr>
          <w:rFonts w:cs="Traditional Arabic"/>
          <w:caps/>
          <w:sz w:val="28"/>
        </w:rPr>
        <w:t>PSYCHOLOGICAL PRACTICALS.</w:t>
      </w:r>
      <w:r>
        <w:rPr>
          <w:rFonts w:cs="Traditional Arabic"/>
          <w:caps/>
          <w:sz w:val="28"/>
        </w:rPr>
        <w:tab/>
      </w:r>
    </w:p>
    <w:p w:rsidR="000779E0" w:rsidRDefault="000779E0" w:rsidP="000779E0">
      <w:pPr>
        <w:pStyle w:val="BodyTextIndent"/>
        <w:bidi w:val="0"/>
        <w:spacing w:line="240" w:lineRule="exact"/>
        <w:ind w:left="4320"/>
        <w:jc w:val="left"/>
        <w:rPr>
          <w:rFonts w:cs="Traditional Arabic"/>
          <w:i/>
          <w:caps/>
          <w:sz w:val="28"/>
          <w:szCs w:val="24"/>
        </w:rPr>
      </w:pPr>
      <w:r>
        <w:rPr>
          <w:rFonts w:cs="Traditional Arabic"/>
          <w:b/>
          <w:i/>
          <w:caps/>
          <w:sz w:val="28"/>
          <w:szCs w:val="24"/>
        </w:rPr>
        <w:t>(in the Specialization year</w:t>
      </w:r>
      <w:r>
        <w:rPr>
          <w:rFonts w:cs="Traditional Arabic"/>
          <w:i/>
          <w:caps/>
          <w:sz w:val="28"/>
          <w:szCs w:val="24"/>
        </w:rPr>
        <w:t>):</w:t>
      </w:r>
      <w:r>
        <w:rPr>
          <w:rFonts w:cs="Traditional Arabic"/>
          <w:i/>
          <w:caps/>
          <w:sz w:val="28"/>
          <w:szCs w:val="24"/>
        </w:rPr>
        <w:tab/>
      </w:r>
      <w:r>
        <w:rPr>
          <w:rFonts w:cs="Traditional Arabic"/>
          <w:i/>
          <w:caps/>
          <w:sz w:val="28"/>
          <w:szCs w:val="24"/>
        </w:rPr>
        <w:tab/>
      </w:r>
    </w:p>
    <w:p w:rsidR="000779E0" w:rsidRDefault="000779E0" w:rsidP="000779E0">
      <w:pPr>
        <w:numPr>
          <w:ilvl w:val="0"/>
          <w:numId w:val="2"/>
        </w:numPr>
        <w:spacing w:before="240" w:line="240" w:lineRule="exact"/>
        <w:rPr>
          <w:bCs/>
          <w:caps/>
          <w:sz w:val="28"/>
          <w:szCs w:val="28"/>
        </w:rPr>
      </w:pPr>
      <w:r>
        <w:rPr>
          <w:bCs/>
          <w:caps/>
          <w:sz w:val="28"/>
          <w:szCs w:val="28"/>
        </w:rPr>
        <w:t>clinical</w:t>
      </w:r>
      <w:r>
        <w:rPr>
          <w:bCs/>
          <w:caps/>
          <w:sz w:val="28"/>
          <w:szCs w:val="28"/>
        </w:rPr>
        <w:tab/>
        <w:t xml:space="preserve">psychology </w:t>
      </w:r>
      <w:r>
        <w:rPr>
          <w:b/>
          <w:bCs/>
          <w:i/>
          <w:caps/>
          <w:sz w:val="28"/>
          <w:szCs w:val="28"/>
        </w:rPr>
        <w:t>(major area)</w:t>
      </w:r>
      <w:r>
        <w:rPr>
          <w:bCs/>
          <w:caps/>
          <w:sz w:val="28"/>
          <w:szCs w:val="28"/>
        </w:rPr>
        <w:t xml:space="preserve">, </w:t>
      </w:r>
    </w:p>
    <w:p w:rsidR="000779E0" w:rsidRDefault="000779E0" w:rsidP="000779E0">
      <w:pPr>
        <w:numPr>
          <w:ilvl w:val="0"/>
          <w:numId w:val="2"/>
        </w:numPr>
        <w:spacing w:before="240" w:line="240" w:lineRule="exact"/>
        <w:rPr>
          <w:bCs/>
          <w:caps/>
          <w:sz w:val="28"/>
          <w:szCs w:val="28"/>
        </w:rPr>
      </w:pPr>
      <w:r>
        <w:rPr>
          <w:bCs/>
          <w:caps/>
          <w:sz w:val="28"/>
          <w:szCs w:val="28"/>
        </w:rPr>
        <w:t>therapeutic technichues in psychology,</w:t>
      </w:r>
    </w:p>
    <w:p w:rsidR="000779E0" w:rsidRDefault="000779E0" w:rsidP="000779E0">
      <w:pPr>
        <w:numPr>
          <w:ilvl w:val="0"/>
          <w:numId w:val="2"/>
        </w:numPr>
        <w:spacing w:before="240" w:line="240" w:lineRule="exact"/>
        <w:rPr>
          <w:bCs/>
          <w:caps/>
          <w:sz w:val="28"/>
          <w:szCs w:val="28"/>
        </w:rPr>
      </w:pPr>
      <w:r>
        <w:rPr>
          <w:bCs/>
          <w:caps/>
          <w:sz w:val="28"/>
          <w:szCs w:val="28"/>
        </w:rPr>
        <w:t xml:space="preserve">applied social psychology in health settings, </w:t>
      </w:r>
    </w:p>
    <w:p w:rsidR="000779E0" w:rsidRDefault="000779E0" w:rsidP="000779E0">
      <w:pPr>
        <w:numPr>
          <w:ilvl w:val="0"/>
          <w:numId w:val="2"/>
        </w:numPr>
        <w:spacing w:before="240" w:line="240" w:lineRule="exact"/>
        <w:rPr>
          <w:bCs/>
          <w:caps/>
          <w:sz w:val="28"/>
          <w:szCs w:val="28"/>
        </w:rPr>
      </w:pPr>
      <w:r>
        <w:rPr>
          <w:bCs/>
          <w:caps/>
          <w:sz w:val="28"/>
          <w:szCs w:val="28"/>
        </w:rPr>
        <w:t xml:space="preserve">research methods in psychology, </w:t>
      </w:r>
    </w:p>
    <w:p w:rsidR="000779E0" w:rsidRDefault="000779E0" w:rsidP="000779E0">
      <w:pPr>
        <w:numPr>
          <w:ilvl w:val="0"/>
          <w:numId w:val="2"/>
        </w:numPr>
        <w:spacing w:before="240" w:line="240" w:lineRule="exact"/>
        <w:rPr>
          <w:bCs/>
          <w:caps/>
          <w:sz w:val="28"/>
          <w:szCs w:val="28"/>
        </w:rPr>
      </w:pPr>
      <w:r>
        <w:rPr>
          <w:bCs/>
          <w:caps/>
          <w:sz w:val="28"/>
          <w:szCs w:val="28"/>
        </w:rPr>
        <w:t xml:space="preserve">specialised practicals &amp; CLINICAL field work,  </w:t>
      </w:r>
    </w:p>
    <w:p w:rsidR="000779E0" w:rsidRDefault="000779E0" w:rsidP="000779E0">
      <w:pPr>
        <w:numPr>
          <w:ilvl w:val="0"/>
          <w:numId w:val="2"/>
        </w:numPr>
        <w:spacing w:before="240" w:line="240" w:lineRule="exact"/>
        <w:rPr>
          <w:bCs/>
          <w:caps/>
          <w:sz w:val="28"/>
          <w:szCs w:val="28"/>
        </w:rPr>
      </w:pPr>
      <w:r>
        <w:rPr>
          <w:bCs/>
          <w:caps/>
          <w:sz w:val="28"/>
          <w:szCs w:val="28"/>
        </w:rPr>
        <w:t xml:space="preserve">general psychological PRACTICALS. </w:t>
      </w:r>
    </w:p>
    <w:p w:rsidR="000779E0" w:rsidRDefault="000779E0" w:rsidP="000779E0">
      <w:pPr>
        <w:numPr>
          <w:ilvl w:val="0"/>
          <w:numId w:val="8"/>
        </w:numPr>
        <w:spacing w:before="240"/>
        <w:rPr>
          <w:bCs/>
          <w:caps/>
          <w:szCs w:val="28"/>
        </w:rPr>
      </w:pPr>
      <w:r>
        <w:rPr>
          <w:b/>
          <w:bCs/>
          <w:caps/>
          <w:sz w:val="28"/>
          <w:szCs w:val="28"/>
        </w:rPr>
        <w:t>DURING THE PH.D.STAGE:</w:t>
      </w:r>
      <w:r>
        <w:rPr>
          <w:bCs/>
          <w:caps/>
          <w:szCs w:val="28"/>
        </w:rPr>
        <w:tab/>
      </w:r>
    </w:p>
    <w:p w:rsidR="000779E0" w:rsidRDefault="000779E0" w:rsidP="000779E0">
      <w:pPr>
        <w:spacing w:before="240"/>
        <w:ind w:left="360"/>
        <w:rPr>
          <w:bCs/>
          <w:caps/>
          <w:sz w:val="28"/>
          <w:szCs w:val="28"/>
        </w:rPr>
      </w:pPr>
      <w:r>
        <w:rPr>
          <w:bCs/>
          <w:caps/>
          <w:sz w:val="28"/>
          <w:szCs w:val="28"/>
        </w:rPr>
        <w:t xml:space="preserve">in this stage, concentration was on preparing valid and reliable research SCALES WITH special clinical training regarding approaching, INTERVIEWING, evaluating and ASSESSMENT OF cardiovascula disease patients. </w:t>
      </w:r>
    </w:p>
    <w:p w:rsidR="000779E0" w:rsidRDefault="000779E0" w:rsidP="000779E0">
      <w:pPr>
        <w:spacing w:before="240"/>
        <w:rPr>
          <w:bCs/>
          <w:caps/>
          <w:szCs w:val="28"/>
        </w:rPr>
      </w:pPr>
    </w:p>
    <w:p w:rsidR="000779E0" w:rsidRDefault="000779E0" w:rsidP="000779E0">
      <w:pPr>
        <w:spacing w:before="240" w:line="240" w:lineRule="exact"/>
        <w:rPr>
          <w:bCs/>
          <w:caps/>
          <w:szCs w:val="28"/>
        </w:rPr>
      </w:pPr>
      <w:r>
        <w:rPr>
          <w:bCs/>
          <w:caps/>
          <w:szCs w:val="28"/>
        </w:rPr>
        <w:t>-------------------------------------------------------------------------------------------------------------------------------------------------------------------------------------------------------------</w:t>
      </w:r>
    </w:p>
    <w:p w:rsidR="000779E0" w:rsidRDefault="000779E0" w:rsidP="000779E0">
      <w:pPr>
        <w:spacing w:before="240" w:line="240" w:lineRule="exact"/>
        <w:rPr>
          <w:b/>
          <w:bCs/>
          <w:i/>
          <w:caps/>
          <w:sz w:val="20"/>
          <w:szCs w:val="20"/>
        </w:rPr>
      </w:pPr>
      <w:r>
        <w:rPr>
          <w:bCs/>
          <w:caps/>
          <w:sz w:val="20"/>
          <w:szCs w:val="20"/>
        </w:rPr>
        <w:t xml:space="preserve">* </w:t>
      </w:r>
      <w:r>
        <w:rPr>
          <w:b/>
          <w:bCs/>
          <w:caps/>
          <w:sz w:val="20"/>
          <w:szCs w:val="20"/>
        </w:rPr>
        <w:t>NOTICE</w:t>
      </w:r>
      <w:r>
        <w:rPr>
          <w:bCs/>
          <w:caps/>
          <w:sz w:val="20"/>
          <w:szCs w:val="20"/>
        </w:rPr>
        <w:t xml:space="preserve">: </w:t>
      </w:r>
      <w:r>
        <w:rPr>
          <w:b/>
          <w:bCs/>
          <w:i/>
          <w:caps/>
          <w:sz w:val="20"/>
          <w:szCs w:val="20"/>
        </w:rPr>
        <w:t xml:space="preserve">THE ABOVE MENTIONED COURSES WERE OFERED ON THE BASES OF ANNUAL SYSTEM </w:t>
      </w:r>
      <w:r>
        <w:rPr>
          <w:b/>
          <w:bCs/>
          <w:iCs/>
          <w:caps/>
          <w:sz w:val="20"/>
          <w:szCs w:val="20"/>
        </w:rPr>
        <w:t xml:space="preserve"> (not semesteral)</w:t>
      </w:r>
      <w:r>
        <w:rPr>
          <w:b/>
          <w:bCs/>
          <w:i/>
          <w:caps/>
          <w:sz w:val="20"/>
          <w:szCs w:val="20"/>
        </w:rPr>
        <w:t xml:space="preserve">. </w:t>
      </w:r>
    </w:p>
    <w:p w:rsidR="000779E0" w:rsidRDefault="000779E0" w:rsidP="000779E0">
      <w:pPr>
        <w:spacing w:before="240"/>
        <w:rPr>
          <w:b/>
          <w:bCs/>
          <w:caps/>
          <w:sz w:val="32"/>
          <w:szCs w:val="32"/>
        </w:rPr>
      </w:pPr>
    </w:p>
    <w:p w:rsidR="000779E0" w:rsidRDefault="000779E0" w:rsidP="000779E0">
      <w:pPr>
        <w:spacing w:before="240"/>
        <w:rPr>
          <w:b/>
          <w:bCs/>
          <w:caps/>
          <w:sz w:val="32"/>
          <w:szCs w:val="32"/>
        </w:rPr>
      </w:pPr>
      <w:r>
        <w:rPr>
          <w:b/>
          <w:bCs/>
          <w:caps/>
          <w:sz w:val="32"/>
          <w:szCs w:val="32"/>
        </w:rPr>
        <w:lastRenderedPageBreak/>
        <w:t>QUALIFICATIONS &amp; AWARDED DEGREES:</w:t>
      </w:r>
    </w:p>
    <w:tbl>
      <w:tblPr>
        <w:bidiVisual/>
        <w:tblW w:w="9072" w:type="dxa"/>
        <w:jc w:val="center"/>
        <w:tblLayout w:type="fixed"/>
        <w:tblLook w:val="0000"/>
      </w:tblPr>
      <w:tblGrid>
        <w:gridCol w:w="2199"/>
        <w:gridCol w:w="1260"/>
        <w:gridCol w:w="3300"/>
        <w:gridCol w:w="2313"/>
      </w:tblGrid>
      <w:tr w:rsidR="000779E0" w:rsidTr="000C6207">
        <w:trPr>
          <w:jc w:val="center"/>
        </w:trPr>
        <w:tc>
          <w:tcPr>
            <w:tcW w:w="2199" w:type="dxa"/>
            <w:tcBorders>
              <w:top w:val="single" w:sz="4" w:space="0" w:color="000000"/>
              <w:left w:val="single" w:sz="4" w:space="0" w:color="000000"/>
              <w:bottom w:val="single" w:sz="4" w:space="0" w:color="000000"/>
            </w:tcBorders>
            <w:shd w:val="clear" w:color="auto" w:fill="auto"/>
          </w:tcPr>
          <w:p w:rsidR="000779E0" w:rsidRDefault="000779E0" w:rsidP="000C6207">
            <w:pPr>
              <w:pStyle w:val="Heading2"/>
              <w:bidi w:val="0"/>
              <w:snapToGrid w:val="0"/>
              <w:jc w:val="center"/>
              <w:rPr>
                <w:rFonts w:ascii="Arial" w:hAnsi="Arial" w:cs="Arial"/>
                <w:b/>
                <w:bCs w:val="0"/>
                <w:sz w:val="28"/>
              </w:rPr>
            </w:pPr>
            <w:r>
              <w:rPr>
                <w:rFonts w:ascii="Arial" w:hAnsi="Arial" w:cs="Arial"/>
                <w:b/>
                <w:bCs w:val="0"/>
                <w:sz w:val="28"/>
              </w:rPr>
              <w:t>OBTAINED RESULTS</w:t>
            </w:r>
          </w:p>
        </w:tc>
        <w:tc>
          <w:tcPr>
            <w:tcW w:w="1260" w:type="dxa"/>
            <w:tcBorders>
              <w:top w:val="single" w:sz="4" w:space="0" w:color="000000"/>
              <w:left w:val="single" w:sz="4" w:space="0" w:color="000000"/>
              <w:bottom w:val="single" w:sz="4" w:space="0" w:color="000000"/>
            </w:tcBorders>
            <w:shd w:val="clear" w:color="auto" w:fill="auto"/>
          </w:tcPr>
          <w:p w:rsidR="000779E0" w:rsidRDefault="000779E0" w:rsidP="000C6207">
            <w:pPr>
              <w:pStyle w:val="Heading2"/>
              <w:bidi w:val="0"/>
              <w:snapToGrid w:val="0"/>
              <w:jc w:val="center"/>
              <w:rPr>
                <w:rFonts w:ascii="Arial" w:hAnsi="Arial" w:cs="Arial"/>
                <w:b/>
                <w:bCs w:val="0"/>
                <w:sz w:val="28"/>
              </w:rPr>
            </w:pPr>
            <w:r>
              <w:rPr>
                <w:rFonts w:ascii="Arial" w:hAnsi="Arial" w:cs="Arial"/>
                <w:b/>
                <w:bCs w:val="0"/>
                <w:sz w:val="28"/>
              </w:rPr>
              <w:t>YEARS</w:t>
            </w:r>
          </w:p>
        </w:tc>
        <w:tc>
          <w:tcPr>
            <w:tcW w:w="3300" w:type="dxa"/>
            <w:tcBorders>
              <w:top w:val="single" w:sz="4" w:space="0" w:color="000000"/>
              <w:left w:val="single" w:sz="4" w:space="0" w:color="000000"/>
              <w:bottom w:val="single" w:sz="4" w:space="0" w:color="000000"/>
            </w:tcBorders>
            <w:shd w:val="clear" w:color="auto" w:fill="auto"/>
          </w:tcPr>
          <w:p w:rsidR="000779E0" w:rsidRDefault="000779E0" w:rsidP="000C6207">
            <w:pPr>
              <w:pStyle w:val="Heading2"/>
              <w:bidi w:val="0"/>
              <w:snapToGrid w:val="0"/>
              <w:jc w:val="center"/>
              <w:rPr>
                <w:rFonts w:ascii="Arial" w:hAnsi="Arial" w:cs="Arial"/>
                <w:b/>
                <w:bCs w:val="0"/>
                <w:sz w:val="28"/>
              </w:rPr>
            </w:pPr>
            <w:r>
              <w:rPr>
                <w:rFonts w:ascii="Arial" w:hAnsi="Arial" w:cs="Arial"/>
                <w:b/>
                <w:bCs w:val="0"/>
                <w:sz w:val="28"/>
              </w:rPr>
              <w:t>HOST INSTITUTIONS</w:t>
            </w:r>
          </w:p>
        </w:tc>
        <w:tc>
          <w:tcPr>
            <w:tcW w:w="2313" w:type="dxa"/>
            <w:tcBorders>
              <w:top w:val="single" w:sz="4" w:space="0" w:color="000000"/>
              <w:left w:val="single" w:sz="4" w:space="0" w:color="000000"/>
              <w:bottom w:val="single" w:sz="4" w:space="0" w:color="000000"/>
              <w:right w:val="single" w:sz="4" w:space="0" w:color="000000"/>
            </w:tcBorders>
            <w:shd w:val="clear" w:color="auto" w:fill="auto"/>
          </w:tcPr>
          <w:p w:rsidR="000779E0" w:rsidRDefault="000779E0" w:rsidP="000C6207">
            <w:pPr>
              <w:pStyle w:val="Heading3"/>
              <w:bidi w:val="0"/>
              <w:snapToGrid w:val="0"/>
              <w:rPr>
                <w:rFonts w:ascii="Arial" w:hAnsi="Arial" w:cs="Arial"/>
                <w:b/>
                <w:bCs w:val="0"/>
                <w:sz w:val="28"/>
              </w:rPr>
            </w:pPr>
            <w:r>
              <w:rPr>
                <w:rFonts w:ascii="Arial" w:hAnsi="Arial" w:cs="Arial"/>
                <w:b/>
                <w:bCs w:val="0"/>
                <w:sz w:val="28"/>
              </w:rPr>
              <w:t>DEGREES</w:t>
            </w:r>
          </w:p>
        </w:tc>
      </w:tr>
      <w:tr w:rsidR="000779E0" w:rsidTr="000C6207">
        <w:trPr>
          <w:jc w:val="center"/>
        </w:trPr>
        <w:tc>
          <w:tcPr>
            <w:tcW w:w="2199" w:type="dxa"/>
            <w:tcBorders>
              <w:top w:val="single" w:sz="4" w:space="0" w:color="000000"/>
              <w:left w:val="single" w:sz="4" w:space="0" w:color="000000"/>
              <w:bottom w:val="single" w:sz="4" w:space="0" w:color="000000"/>
            </w:tcBorders>
            <w:shd w:val="clear" w:color="auto" w:fill="auto"/>
          </w:tcPr>
          <w:p w:rsidR="000779E0" w:rsidRDefault="000779E0" w:rsidP="000C6207">
            <w:pPr>
              <w:pStyle w:val="Heading5"/>
              <w:snapToGrid w:val="0"/>
            </w:pPr>
            <w:r>
              <w:t>GRADE –A</w:t>
            </w:r>
          </w:p>
        </w:tc>
        <w:tc>
          <w:tcPr>
            <w:tcW w:w="1260" w:type="dxa"/>
            <w:tcBorders>
              <w:top w:val="single" w:sz="4" w:space="0" w:color="000000"/>
              <w:left w:val="single" w:sz="4" w:space="0" w:color="000000"/>
              <w:bottom w:val="single" w:sz="4" w:space="0" w:color="000000"/>
            </w:tcBorders>
            <w:shd w:val="clear" w:color="auto" w:fill="auto"/>
          </w:tcPr>
          <w:p w:rsidR="000779E0" w:rsidRDefault="000779E0" w:rsidP="000C6207">
            <w:pPr>
              <w:snapToGrid w:val="0"/>
              <w:spacing w:before="240"/>
              <w:jc w:val="center"/>
              <w:rPr>
                <w:szCs w:val="28"/>
              </w:rPr>
            </w:pPr>
            <w:r>
              <w:rPr>
                <w:szCs w:val="28"/>
              </w:rPr>
              <w:t>1992</w:t>
            </w:r>
          </w:p>
        </w:tc>
        <w:tc>
          <w:tcPr>
            <w:tcW w:w="3300" w:type="dxa"/>
            <w:tcBorders>
              <w:top w:val="single" w:sz="4" w:space="0" w:color="000000"/>
              <w:left w:val="single" w:sz="4" w:space="0" w:color="000000"/>
              <w:bottom w:val="single" w:sz="4" w:space="0" w:color="000000"/>
            </w:tcBorders>
            <w:shd w:val="clear" w:color="auto" w:fill="auto"/>
          </w:tcPr>
          <w:p w:rsidR="000779E0" w:rsidRDefault="000779E0" w:rsidP="000C6207">
            <w:pPr>
              <w:snapToGrid w:val="0"/>
              <w:spacing w:before="240"/>
              <w:jc w:val="center"/>
              <w:rPr>
                <w:i/>
                <w:sz w:val="28"/>
                <w:szCs w:val="28"/>
              </w:rPr>
            </w:pPr>
            <w:r>
              <w:rPr>
                <w:szCs w:val="28"/>
              </w:rPr>
              <w:t xml:space="preserve">JAGANNATH RATHI VOCATIONAL GUIDANCE &amp; TRAINING INSTITUTE </w:t>
            </w:r>
            <w:r>
              <w:rPr>
                <w:i/>
                <w:sz w:val="28"/>
                <w:szCs w:val="28"/>
              </w:rPr>
              <w:t>(</w:t>
            </w:r>
            <w:r>
              <w:rPr>
                <w:b/>
                <w:i/>
                <w:sz w:val="28"/>
                <w:szCs w:val="28"/>
              </w:rPr>
              <w:t>JRVGTI</w:t>
            </w:r>
            <w:r>
              <w:rPr>
                <w:i/>
                <w:sz w:val="28"/>
                <w:szCs w:val="28"/>
              </w:rPr>
              <w:t>)</w:t>
            </w:r>
          </w:p>
        </w:tc>
        <w:tc>
          <w:tcPr>
            <w:tcW w:w="2313" w:type="dxa"/>
            <w:tcBorders>
              <w:top w:val="single" w:sz="4" w:space="0" w:color="000000"/>
              <w:left w:val="single" w:sz="4" w:space="0" w:color="000000"/>
              <w:bottom w:val="single" w:sz="4" w:space="0" w:color="000000"/>
              <w:right w:val="single" w:sz="4" w:space="0" w:color="000000"/>
            </w:tcBorders>
            <w:shd w:val="clear" w:color="auto" w:fill="auto"/>
          </w:tcPr>
          <w:p w:rsidR="000779E0" w:rsidRDefault="000779E0" w:rsidP="000C6207">
            <w:pPr>
              <w:snapToGrid w:val="0"/>
              <w:spacing w:before="240"/>
              <w:rPr>
                <w:b/>
                <w:bCs/>
                <w:szCs w:val="28"/>
              </w:rPr>
            </w:pPr>
            <w:r>
              <w:rPr>
                <w:b/>
                <w:bCs/>
                <w:szCs w:val="28"/>
              </w:rPr>
              <w:t>DIPLOMA DEGREE IN GP and InterR.,</w:t>
            </w:r>
          </w:p>
        </w:tc>
      </w:tr>
      <w:tr w:rsidR="000779E0" w:rsidTr="000C6207">
        <w:trPr>
          <w:jc w:val="center"/>
        </w:trPr>
        <w:tc>
          <w:tcPr>
            <w:tcW w:w="2199" w:type="dxa"/>
            <w:tcBorders>
              <w:top w:val="single" w:sz="4" w:space="0" w:color="000000"/>
              <w:left w:val="single" w:sz="4" w:space="0" w:color="000000"/>
              <w:bottom w:val="single" w:sz="4" w:space="0" w:color="000000"/>
            </w:tcBorders>
            <w:shd w:val="clear" w:color="auto" w:fill="auto"/>
          </w:tcPr>
          <w:p w:rsidR="000779E0" w:rsidRDefault="000779E0" w:rsidP="000C6207">
            <w:pPr>
              <w:snapToGrid w:val="0"/>
              <w:spacing w:before="240"/>
              <w:jc w:val="center"/>
              <w:rPr>
                <w:b/>
                <w:bCs/>
                <w:szCs w:val="28"/>
              </w:rPr>
            </w:pPr>
            <w:r>
              <w:rPr>
                <w:b/>
                <w:bCs/>
                <w:szCs w:val="28"/>
              </w:rPr>
              <w:t>SECOND CLASS</w:t>
            </w:r>
          </w:p>
        </w:tc>
        <w:tc>
          <w:tcPr>
            <w:tcW w:w="1260" w:type="dxa"/>
            <w:tcBorders>
              <w:top w:val="single" w:sz="4" w:space="0" w:color="000000"/>
              <w:left w:val="single" w:sz="4" w:space="0" w:color="000000"/>
              <w:bottom w:val="single" w:sz="4" w:space="0" w:color="000000"/>
            </w:tcBorders>
            <w:shd w:val="clear" w:color="auto" w:fill="auto"/>
          </w:tcPr>
          <w:p w:rsidR="000779E0" w:rsidRDefault="000779E0" w:rsidP="000C6207">
            <w:pPr>
              <w:snapToGrid w:val="0"/>
              <w:spacing w:before="240"/>
              <w:jc w:val="center"/>
              <w:rPr>
                <w:szCs w:val="28"/>
              </w:rPr>
            </w:pPr>
            <w:r>
              <w:rPr>
                <w:szCs w:val="28"/>
              </w:rPr>
              <w:t>1994</w:t>
            </w:r>
          </w:p>
        </w:tc>
        <w:tc>
          <w:tcPr>
            <w:tcW w:w="3300" w:type="dxa"/>
            <w:tcBorders>
              <w:top w:val="single" w:sz="4" w:space="0" w:color="000000"/>
              <w:left w:val="single" w:sz="4" w:space="0" w:color="000000"/>
              <w:bottom w:val="single" w:sz="4" w:space="0" w:color="000000"/>
            </w:tcBorders>
            <w:shd w:val="clear" w:color="auto" w:fill="auto"/>
          </w:tcPr>
          <w:p w:rsidR="000779E0" w:rsidRDefault="000779E0" w:rsidP="000C6207">
            <w:pPr>
              <w:snapToGrid w:val="0"/>
              <w:spacing w:before="240"/>
              <w:jc w:val="center"/>
              <w:rPr>
                <w:b/>
                <w:i/>
                <w:sz w:val="28"/>
                <w:szCs w:val="28"/>
              </w:rPr>
            </w:pPr>
            <w:r>
              <w:rPr>
                <w:szCs w:val="28"/>
              </w:rPr>
              <w:t xml:space="preserve">THE BRITISH COLLEGE </w:t>
            </w:r>
            <w:r>
              <w:rPr>
                <w:b/>
                <w:szCs w:val="28"/>
              </w:rPr>
              <w:t>(JAMES FERGUSSON),</w:t>
            </w:r>
            <w:r>
              <w:rPr>
                <w:szCs w:val="28"/>
              </w:rPr>
              <w:t xml:space="preserve"> POONA UNIVERSITY </w:t>
            </w:r>
            <w:r>
              <w:rPr>
                <w:b/>
                <w:i/>
                <w:sz w:val="28"/>
                <w:szCs w:val="28"/>
              </w:rPr>
              <w:t>(PU)</w:t>
            </w:r>
          </w:p>
        </w:tc>
        <w:tc>
          <w:tcPr>
            <w:tcW w:w="2313" w:type="dxa"/>
            <w:tcBorders>
              <w:top w:val="single" w:sz="4" w:space="0" w:color="000000"/>
              <w:left w:val="single" w:sz="4" w:space="0" w:color="000000"/>
              <w:bottom w:val="single" w:sz="4" w:space="0" w:color="000000"/>
              <w:right w:val="single" w:sz="4" w:space="0" w:color="000000"/>
            </w:tcBorders>
            <w:shd w:val="clear" w:color="auto" w:fill="auto"/>
          </w:tcPr>
          <w:p w:rsidR="000779E0" w:rsidRDefault="000779E0" w:rsidP="000C6207">
            <w:pPr>
              <w:snapToGrid w:val="0"/>
              <w:spacing w:before="240"/>
              <w:rPr>
                <w:b/>
                <w:szCs w:val="28"/>
              </w:rPr>
            </w:pPr>
            <w:r>
              <w:rPr>
                <w:b/>
                <w:szCs w:val="28"/>
              </w:rPr>
              <w:t>BACHELOR DEGREE IN GENERAL PSYCHOLOGY &amp; SOCIOLOGY.</w:t>
            </w:r>
          </w:p>
        </w:tc>
      </w:tr>
      <w:tr w:rsidR="000779E0" w:rsidTr="000C6207">
        <w:trPr>
          <w:jc w:val="center"/>
        </w:trPr>
        <w:tc>
          <w:tcPr>
            <w:tcW w:w="2199" w:type="dxa"/>
            <w:tcBorders>
              <w:top w:val="single" w:sz="4" w:space="0" w:color="000000"/>
              <w:left w:val="single" w:sz="4" w:space="0" w:color="000000"/>
              <w:bottom w:val="single" w:sz="4" w:space="0" w:color="000000"/>
            </w:tcBorders>
            <w:shd w:val="clear" w:color="auto" w:fill="auto"/>
          </w:tcPr>
          <w:p w:rsidR="000779E0" w:rsidRDefault="000779E0" w:rsidP="000C6207">
            <w:pPr>
              <w:snapToGrid w:val="0"/>
              <w:spacing w:before="240"/>
              <w:jc w:val="center"/>
              <w:rPr>
                <w:b/>
                <w:bCs/>
                <w:szCs w:val="28"/>
              </w:rPr>
            </w:pPr>
            <w:r>
              <w:rPr>
                <w:b/>
                <w:bCs/>
                <w:szCs w:val="28"/>
              </w:rPr>
              <w:t>FIRST CLASS</w:t>
            </w:r>
          </w:p>
        </w:tc>
        <w:tc>
          <w:tcPr>
            <w:tcW w:w="1260" w:type="dxa"/>
            <w:tcBorders>
              <w:top w:val="single" w:sz="4" w:space="0" w:color="000000"/>
              <w:left w:val="single" w:sz="4" w:space="0" w:color="000000"/>
              <w:bottom w:val="single" w:sz="4" w:space="0" w:color="000000"/>
            </w:tcBorders>
            <w:shd w:val="clear" w:color="auto" w:fill="auto"/>
          </w:tcPr>
          <w:p w:rsidR="000779E0" w:rsidRDefault="000779E0" w:rsidP="000C6207">
            <w:pPr>
              <w:pStyle w:val="Heading1"/>
              <w:bidi w:val="0"/>
              <w:snapToGrid w:val="0"/>
              <w:spacing w:before="240"/>
              <w:jc w:val="center"/>
              <w:rPr>
                <w:rFonts w:cs="Traditional Arabic"/>
                <w:sz w:val="24"/>
                <w:szCs w:val="24"/>
              </w:rPr>
            </w:pPr>
            <w:r>
              <w:rPr>
                <w:rFonts w:cs="Traditional Arabic"/>
                <w:sz w:val="24"/>
                <w:szCs w:val="24"/>
              </w:rPr>
              <w:t>1996</w:t>
            </w:r>
          </w:p>
        </w:tc>
        <w:tc>
          <w:tcPr>
            <w:tcW w:w="3300" w:type="dxa"/>
            <w:tcBorders>
              <w:top w:val="single" w:sz="4" w:space="0" w:color="000000"/>
              <w:left w:val="single" w:sz="4" w:space="0" w:color="000000"/>
              <w:bottom w:val="single" w:sz="4" w:space="0" w:color="000000"/>
            </w:tcBorders>
            <w:shd w:val="clear" w:color="auto" w:fill="auto"/>
          </w:tcPr>
          <w:p w:rsidR="000779E0" w:rsidRDefault="000779E0" w:rsidP="000C6207">
            <w:pPr>
              <w:snapToGrid w:val="0"/>
              <w:spacing w:before="240"/>
              <w:jc w:val="center"/>
              <w:rPr>
                <w:i/>
                <w:sz w:val="28"/>
                <w:szCs w:val="28"/>
              </w:rPr>
            </w:pPr>
            <w:r>
              <w:rPr>
                <w:szCs w:val="28"/>
              </w:rPr>
              <w:t>ALIGARH MUSLIM UNIVERSITY</w:t>
            </w:r>
            <w:r>
              <w:rPr>
                <w:i/>
                <w:sz w:val="28"/>
                <w:szCs w:val="28"/>
              </w:rPr>
              <w:t xml:space="preserve"> (</w:t>
            </w:r>
            <w:r>
              <w:rPr>
                <w:b/>
                <w:i/>
                <w:sz w:val="28"/>
                <w:szCs w:val="28"/>
              </w:rPr>
              <w:t>AMU</w:t>
            </w:r>
            <w:r>
              <w:rPr>
                <w:i/>
                <w:sz w:val="28"/>
                <w:szCs w:val="28"/>
              </w:rPr>
              <w:t>)</w:t>
            </w:r>
          </w:p>
        </w:tc>
        <w:tc>
          <w:tcPr>
            <w:tcW w:w="2313" w:type="dxa"/>
            <w:tcBorders>
              <w:top w:val="single" w:sz="4" w:space="0" w:color="000000"/>
              <w:left w:val="single" w:sz="4" w:space="0" w:color="000000"/>
              <w:bottom w:val="single" w:sz="4" w:space="0" w:color="000000"/>
              <w:right w:val="single" w:sz="4" w:space="0" w:color="000000"/>
            </w:tcBorders>
            <w:shd w:val="clear" w:color="auto" w:fill="auto"/>
          </w:tcPr>
          <w:p w:rsidR="000779E0" w:rsidRDefault="000779E0" w:rsidP="000C6207">
            <w:pPr>
              <w:snapToGrid w:val="0"/>
              <w:spacing w:before="240"/>
              <w:rPr>
                <w:b/>
                <w:bCs/>
                <w:szCs w:val="28"/>
              </w:rPr>
            </w:pPr>
            <w:r>
              <w:rPr>
                <w:b/>
                <w:bCs/>
                <w:szCs w:val="28"/>
              </w:rPr>
              <w:t>MASTER DEGREE  IN PSYCHOLOGY (Clinical)</w:t>
            </w:r>
          </w:p>
        </w:tc>
      </w:tr>
      <w:tr w:rsidR="000779E0" w:rsidTr="000C6207">
        <w:trPr>
          <w:jc w:val="center"/>
        </w:trPr>
        <w:tc>
          <w:tcPr>
            <w:tcW w:w="2199" w:type="dxa"/>
            <w:tcBorders>
              <w:top w:val="single" w:sz="4" w:space="0" w:color="000000"/>
              <w:left w:val="single" w:sz="4" w:space="0" w:color="000000"/>
              <w:bottom w:val="single" w:sz="4" w:space="0" w:color="000000"/>
            </w:tcBorders>
            <w:shd w:val="clear" w:color="auto" w:fill="auto"/>
          </w:tcPr>
          <w:p w:rsidR="000779E0" w:rsidRDefault="000779E0" w:rsidP="000C6207">
            <w:pPr>
              <w:snapToGrid w:val="0"/>
              <w:spacing w:before="240"/>
              <w:jc w:val="center"/>
              <w:rPr>
                <w:b/>
                <w:bCs/>
                <w:szCs w:val="28"/>
              </w:rPr>
            </w:pPr>
            <w:r>
              <w:rPr>
                <w:b/>
                <w:bCs/>
                <w:szCs w:val="28"/>
              </w:rPr>
              <w:t>AWARDED THE PH.D DEGREE WITH CERTIFICATION OF ORIGINAL CONTRIBUTION TO SOCIAL, HEALTH AND BEHAVIORAL SCIENCES.</w:t>
            </w:r>
          </w:p>
        </w:tc>
        <w:tc>
          <w:tcPr>
            <w:tcW w:w="1260" w:type="dxa"/>
            <w:tcBorders>
              <w:top w:val="single" w:sz="4" w:space="0" w:color="000000"/>
              <w:left w:val="single" w:sz="4" w:space="0" w:color="000000"/>
              <w:bottom w:val="single" w:sz="4" w:space="0" w:color="000000"/>
            </w:tcBorders>
            <w:shd w:val="clear" w:color="auto" w:fill="auto"/>
          </w:tcPr>
          <w:p w:rsidR="000779E0" w:rsidRDefault="000779E0" w:rsidP="000C6207">
            <w:pPr>
              <w:snapToGrid w:val="0"/>
              <w:spacing w:before="240"/>
              <w:jc w:val="center"/>
              <w:rPr>
                <w:szCs w:val="28"/>
              </w:rPr>
            </w:pPr>
            <w:r>
              <w:rPr>
                <w:szCs w:val="28"/>
              </w:rPr>
              <w:t>2000</w:t>
            </w:r>
          </w:p>
        </w:tc>
        <w:tc>
          <w:tcPr>
            <w:tcW w:w="3300" w:type="dxa"/>
            <w:tcBorders>
              <w:top w:val="single" w:sz="4" w:space="0" w:color="000000"/>
              <w:left w:val="single" w:sz="4" w:space="0" w:color="000000"/>
              <w:bottom w:val="single" w:sz="4" w:space="0" w:color="000000"/>
            </w:tcBorders>
            <w:shd w:val="clear" w:color="auto" w:fill="auto"/>
          </w:tcPr>
          <w:p w:rsidR="000779E0" w:rsidRDefault="000779E0" w:rsidP="000C6207">
            <w:pPr>
              <w:snapToGrid w:val="0"/>
              <w:spacing w:before="240"/>
              <w:jc w:val="center"/>
              <w:rPr>
                <w:i/>
                <w:sz w:val="28"/>
                <w:szCs w:val="28"/>
              </w:rPr>
            </w:pPr>
            <w:r>
              <w:rPr>
                <w:szCs w:val="28"/>
              </w:rPr>
              <w:t xml:space="preserve">THE SAME PREVIOUS INSTITUTION </w:t>
            </w:r>
            <w:r>
              <w:rPr>
                <w:i/>
                <w:sz w:val="28"/>
                <w:szCs w:val="28"/>
              </w:rPr>
              <w:t>(</w:t>
            </w:r>
            <w:r>
              <w:rPr>
                <w:b/>
                <w:i/>
                <w:sz w:val="28"/>
                <w:szCs w:val="28"/>
              </w:rPr>
              <w:t>AMU</w:t>
            </w:r>
            <w:r>
              <w:rPr>
                <w:i/>
                <w:sz w:val="28"/>
                <w:szCs w:val="28"/>
              </w:rPr>
              <w:t>).</w:t>
            </w:r>
          </w:p>
        </w:tc>
        <w:tc>
          <w:tcPr>
            <w:tcW w:w="2313" w:type="dxa"/>
            <w:tcBorders>
              <w:top w:val="single" w:sz="4" w:space="0" w:color="000000"/>
              <w:left w:val="single" w:sz="4" w:space="0" w:color="000000"/>
              <w:bottom w:val="single" w:sz="4" w:space="0" w:color="000000"/>
              <w:right w:val="single" w:sz="4" w:space="0" w:color="000000"/>
            </w:tcBorders>
            <w:shd w:val="clear" w:color="auto" w:fill="auto"/>
          </w:tcPr>
          <w:p w:rsidR="000779E0" w:rsidRDefault="000779E0" w:rsidP="000C6207">
            <w:pPr>
              <w:snapToGrid w:val="0"/>
              <w:spacing w:before="240"/>
              <w:rPr>
                <w:b/>
                <w:bCs/>
                <w:szCs w:val="28"/>
              </w:rPr>
            </w:pPr>
            <w:r>
              <w:rPr>
                <w:b/>
                <w:bCs/>
                <w:szCs w:val="28"/>
              </w:rPr>
              <w:t>PH.D DEGREE IN PSYCHOLOGY (Clinical Heath Area).</w:t>
            </w:r>
          </w:p>
        </w:tc>
      </w:tr>
    </w:tbl>
    <w:p w:rsidR="000779E0" w:rsidRDefault="000779E0" w:rsidP="000779E0">
      <w:pPr>
        <w:pStyle w:val="Heading4"/>
        <w:rPr>
          <w:rFonts w:cs="Traditional Arabic"/>
          <w:sz w:val="32"/>
          <w:szCs w:val="32"/>
        </w:rPr>
      </w:pPr>
    </w:p>
    <w:p w:rsidR="000779E0" w:rsidRDefault="000779E0" w:rsidP="000779E0">
      <w:pPr>
        <w:pStyle w:val="Heading4"/>
        <w:rPr>
          <w:rFonts w:cs="Traditional Arabic"/>
          <w:sz w:val="32"/>
          <w:szCs w:val="32"/>
        </w:rPr>
      </w:pPr>
      <w:r>
        <w:rPr>
          <w:rFonts w:cs="Traditional Arabic"/>
          <w:sz w:val="32"/>
          <w:szCs w:val="32"/>
        </w:rPr>
        <w:t xml:space="preserve">RESEARCH INTERESTS </w:t>
      </w:r>
    </w:p>
    <w:p w:rsidR="000779E0" w:rsidRDefault="000779E0" w:rsidP="000779E0">
      <w:pPr>
        <w:pStyle w:val="Heading4"/>
        <w:rPr>
          <w:rFonts w:cs="Traditional Arabic"/>
          <w:sz w:val="32"/>
          <w:szCs w:val="32"/>
        </w:rPr>
      </w:pPr>
      <w:r>
        <w:rPr>
          <w:rFonts w:cs="Traditional Arabic"/>
          <w:sz w:val="28"/>
        </w:rPr>
        <w:t>(</w:t>
      </w:r>
      <w:r>
        <w:rPr>
          <w:rFonts w:cs="Traditional Arabic"/>
          <w:i/>
          <w:sz w:val="28"/>
        </w:rPr>
        <w:t>Qualitative and Quantitative Research</w:t>
      </w:r>
      <w:r>
        <w:rPr>
          <w:rFonts w:cs="Traditional Arabic"/>
          <w:sz w:val="28"/>
        </w:rPr>
        <w:t>)</w:t>
      </w:r>
      <w:r>
        <w:rPr>
          <w:rFonts w:cs="Traditional Arabic"/>
          <w:sz w:val="32"/>
          <w:szCs w:val="32"/>
        </w:rPr>
        <w:t>:</w:t>
      </w:r>
    </w:p>
    <w:p w:rsidR="000779E0" w:rsidRDefault="000779E0" w:rsidP="000779E0">
      <w:pPr>
        <w:rPr>
          <w:szCs w:val="28"/>
        </w:rPr>
      </w:pPr>
    </w:p>
    <w:p w:rsidR="000779E0" w:rsidRDefault="000779E0" w:rsidP="000779E0">
      <w:pPr>
        <w:rPr>
          <w:szCs w:val="28"/>
        </w:rPr>
      </w:pPr>
      <w:r>
        <w:rPr>
          <w:szCs w:val="28"/>
        </w:rPr>
        <w:t>HEALTH-RELATED QUALITY OF LIFE RESEARCH; COPING BEHAVIOR STYLES; MENTAL HEALTH; HEALTH COMMUNICATION; MOTIVATION AND ADHERANCE BEHAVIORS; STRESS; SPIRITUALITY; RELIGIOSITY; INDIVIDUALISM AND GROUPISM; INTERPERSONAL RELATIONS;  VIOLENCE,  TERRORISM; AND ORGANIZATIONAL BEHAVIOR.</w:t>
      </w:r>
    </w:p>
    <w:p w:rsidR="000779E0" w:rsidRDefault="000779E0" w:rsidP="000779E0">
      <w:pPr>
        <w:rPr>
          <w:szCs w:val="28"/>
        </w:rPr>
      </w:pPr>
    </w:p>
    <w:p w:rsidR="000779E0" w:rsidRDefault="000779E0" w:rsidP="000779E0">
      <w:pPr>
        <w:rPr>
          <w:szCs w:val="28"/>
        </w:rPr>
      </w:pPr>
    </w:p>
    <w:p w:rsidR="000779E0" w:rsidRDefault="000779E0" w:rsidP="000779E0">
      <w:pPr>
        <w:spacing w:before="240"/>
        <w:rPr>
          <w:b/>
          <w:bCs/>
          <w:i/>
        </w:rPr>
      </w:pPr>
      <w:r w:rsidRPr="00032E37">
        <w:rPr>
          <w:b/>
          <w:bCs/>
          <w:sz w:val="32"/>
        </w:rPr>
        <w:t xml:space="preserve">LIST OF PUBLICATIONS </w:t>
      </w:r>
      <w:r w:rsidRPr="000D29B9">
        <w:rPr>
          <w:b/>
          <w:bCs/>
          <w:i/>
          <w:sz w:val="36"/>
        </w:rPr>
        <w:t>(</w:t>
      </w:r>
      <w:r w:rsidRPr="000D29B9">
        <w:rPr>
          <w:b/>
          <w:bCs/>
          <w:i/>
          <w:sz w:val="28"/>
        </w:rPr>
        <w:t>selected sample work):</w:t>
      </w:r>
    </w:p>
    <w:p w:rsidR="000779E0" w:rsidRPr="003B4073" w:rsidRDefault="000779E0" w:rsidP="000779E0"/>
    <w:p w:rsidR="000779E0" w:rsidRPr="00EA3D8E" w:rsidRDefault="000779E0" w:rsidP="000779E0">
      <w:pPr>
        <w:pStyle w:val="ListParagraph"/>
        <w:numPr>
          <w:ilvl w:val="0"/>
          <w:numId w:val="17"/>
        </w:numPr>
        <w:shd w:val="clear" w:color="auto" w:fill="FFFFFF"/>
        <w:suppressAutoHyphens w:val="0"/>
        <w:rPr>
          <w:lang w:eastAsia="en-US"/>
        </w:rPr>
      </w:pPr>
      <w:r w:rsidRPr="00EA3D8E">
        <w:rPr>
          <w:lang w:eastAsia="en-US"/>
        </w:rPr>
        <w:t xml:space="preserve">Wael Mustafa Abu Hassan, Ziyad Kamal M. Mohammad, and Ahmad Abu Ara. (2017). </w:t>
      </w:r>
      <w:r w:rsidRPr="00EA3D8E">
        <w:rPr>
          <w:shd w:val="clear" w:color="auto" w:fill="FFFFFF"/>
        </w:rPr>
        <w:t xml:space="preserve">Assessment of perceived medical education and related clinical </w:t>
      </w:r>
      <w:r w:rsidRPr="00EA3D8E">
        <w:rPr>
          <w:shd w:val="clear" w:color="auto" w:fill="FFFFFF"/>
        </w:rPr>
        <w:lastRenderedPageBreak/>
        <w:t xml:space="preserve">training stressors in the Arab American University dental students. </w:t>
      </w:r>
      <w:r w:rsidRPr="00EA3D8E">
        <w:rPr>
          <w:rFonts w:eastAsia="Calibri"/>
          <w:lang w:eastAsia="en-US"/>
        </w:rPr>
        <w:t>Asian Academic Research Journal of Social Sciences &amp; Humanities, 4(2): 1-13.</w:t>
      </w:r>
    </w:p>
    <w:p w:rsidR="000779E0" w:rsidRPr="003B4073" w:rsidRDefault="000779E0" w:rsidP="000779E0">
      <w:pPr>
        <w:shd w:val="clear" w:color="auto" w:fill="FFFFFF"/>
        <w:rPr>
          <w:lang w:eastAsia="en-US"/>
        </w:rPr>
      </w:pPr>
    </w:p>
    <w:p w:rsidR="000779E0" w:rsidRPr="00B05AFC" w:rsidRDefault="00C3717F" w:rsidP="000779E0">
      <w:pPr>
        <w:pStyle w:val="ListParagraph"/>
        <w:numPr>
          <w:ilvl w:val="0"/>
          <w:numId w:val="17"/>
        </w:numPr>
        <w:shd w:val="clear" w:color="auto" w:fill="FFFFFF"/>
        <w:rPr>
          <w:lang w:eastAsia="en-US"/>
        </w:rPr>
      </w:pPr>
      <w:hyperlink r:id="rId9" w:history="1">
        <w:r w:rsidR="000779E0" w:rsidRPr="00B05AFC">
          <w:rPr>
            <w:lang w:eastAsia="en-US"/>
          </w:rPr>
          <w:t>Mosab Salem Amoudi</w:t>
        </w:r>
      </w:hyperlink>
      <w:r w:rsidR="000779E0" w:rsidRPr="00B05AFC">
        <w:t xml:space="preserve">, </w:t>
      </w:r>
      <w:hyperlink r:id="rId10" w:history="1">
        <w:r w:rsidR="000779E0" w:rsidRPr="00B05AFC">
          <w:rPr>
            <w:lang w:eastAsia="en-US"/>
          </w:rPr>
          <w:t>Rasmieh Anabtawi</w:t>
        </w:r>
      </w:hyperlink>
      <w:r w:rsidR="000779E0" w:rsidRPr="00B05AFC">
        <w:t xml:space="preserve">, </w:t>
      </w:r>
      <w:hyperlink r:id="rId11" w:history="1">
        <w:r w:rsidR="000779E0" w:rsidRPr="00B05AFC">
          <w:rPr>
            <w:lang w:eastAsia="en-US"/>
          </w:rPr>
          <w:t>Ashjan. Bzoor</w:t>
        </w:r>
      </w:hyperlink>
      <w:r w:rsidR="000779E0" w:rsidRPr="00B05AFC">
        <w:t xml:space="preserve">, and </w:t>
      </w:r>
      <w:hyperlink r:id="rId12" w:history="1">
        <w:r w:rsidR="000779E0" w:rsidRPr="00B05AFC">
          <w:rPr>
            <w:lang w:eastAsia="en-US"/>
          </w:rPr>
          <w:t>Wael Mustafa Abu Hassan</w:t>
        </w:r>
      </w:hyperlink>
      <w:r w:rsidR="000779E0" w:rsidRPr="00B05AFC">
        <w:rPr>
          <w:lang w:eastAsia="en-US"/>
        </w:rPr>
        <w:t xml:space="preserve"> .(2017). </w:t>
      </w:r>
      <w:hyperlink r:id="rId13" w:history="1">
        <w:r w:rsidR="000779E0" w:rsidRPr="00B05AFC">
          <w:rPr>
            <w:rStyle w:val="Hyperlink"/>
            <w:color w:val="auto"/>
            <w:u w:val="none"/>
            <w:bdr w:val="none" w:sz="0" w:space="0" w:color="auto" w:frame="1"/>
            <w:shd w:val="clear" w:color="auto" w:fill="FFFFFF"/>
          </w:rPr>
          <w:t>The effectiveness of positive communication skills in reducing pain during physiotherapy session: a quantitative result from questionnaire surveys of Palestinian orthopedic patients</w:t>
        </w:r>
      </w:hyperlink>
      <w:r w:rsidR="000779E0" w:rsidRPr="00B05AFC">
        <w:t xml:space="preserve">. </w:t>
      </w:r>
      <w:r w:rsidR="000779E0" w:rsidRPr="00B05AFC">
        <w:rPr>
          <w:lang w:eastAsia="en-US"/>
        </w:rPr>
        <w:t>Universal Journal of Public Health, 5(1): 17-24, 2017. DOI: 10.13189/ujph.2017.050103</w:t>
      </w:r>
    </w:p>
    <w:p w:rsidR="000779E0" w:rsidRPr="005C0B3B" w:rsidRDefault="000779E0" w:rsidP="000779E0">
      <w:pPr>
        <w:shd w:val="clear" w:color="auto" w:fill="FFFFFF"/>
        <w:suppressAutoHyphens w:val="0"/>
        <w:rPr>
          <w:lang w:eastAsia="en-US"/>
        </w:rPr>
      </w:pPr>
    </w:p>
    <w:p w:rsidR="000779E0" w:rsidRDefault="000779E0" w:rsidP="000779E0">
      <w:pPr>
        <w:pStyle w:val="ListParagraph"/>
        <w:numPr>
          <w:ilvl w:val="0"/>
          <w:numId w:val="17"/>
        </w:numPr>
        <w:suppressAutoHyphens w:val="0"/>
        <w:rPr>
          <w:lang w:eastAsia="en-US"/>
        </w:rPr>
      </w:pPr>
      <w:r w:rsidRPr="00EA3D8E">
        <w:rPr>
          <w:lang w:eastAsia="en-US"/>
        </w:rPr>
        <w:t xml:space="preserve">Wael Mustafa Abu Hassan and Ziad </w:t>
      </w:r>
      <w:r>
        <w:rPr>
          <w:lang w:eastAsia="en-US"/>
        </w:rPr>
        <w:t>Hmaidi Nasrallah. (2016).</w:t>
      </w:r>
      <w:r w:rsidRPr="00EA3D8E">
        <w:rPr>
          <w:lang w:eastAsia="en-US"/>
        </w:rPr>
        <w:t xml:space="preserve"> Treatment of psychosomatics via wet cupping interventions: the prospective case series of headaches, International. Journal Ayurvedic and Alternative Medicine., 2016; 4(6):283-290.</w:t>
      </w:r>
    </w:p>
    <w:p w:rsidR="000779E0" w:rsidRPr="00EA3D8E" w:rsidRDefault="000779E0" w:rsidP="000779E0">
      <w:pPr>
        <w:pStyle w:val="ListParagraph"/>
        <w:suppressAutoHyphens w:val="0"/>
        <w:rPr>
          <w:lang w:eastAsia="en-US"/>
        </w:rPr>
      </w:pPr>
    </w:p>
    <w:p w:rsidR="000779E0" w:rsidRPr="00EA3D8E" w:rsidRDefault="000779E0" w:rsidP="000779E0">
      <w:pPr>
        <w:pStyle w:val="ListParagraph"/>
        <w:numPr>
          <w:ilvl w:val="0"/>
          <w:numId w:val="17"/>
        </w:numPr>
        <w:shd w:val="clear" w:color="auto" w:fill="FFFFFF"/>
        <w:rPr>
          <w:lang w:eastAsia="en-US"/>
        </w:rPr>
      </w:pPr>
      <w:r w:rsidRPr="00EA3D8E">
        <w:rPr>
          <w:lang w:eastAsia="en-US"/>
        </w:rPr>
        <w:t>Wael Abu-Hassan and Gahad G. Hamed. (2016). Post-traumatic stress disorder and its psychosocial impacts on the Palestinian child. The Canadian Journal for Middle East Studies, 1(2): 84-106.</w:t>
      </w:r>
    </w:p>
    <w:p w:rsidR="000779E0" w:rsidRPr="003B4073" w:rsidRDefault="000779E0" w:rsidP="000779E0">
      <w:pPr>
        <w:rPr>
          <w:iCs/>
          <w:lang w:eastAsia="en-US"/>
        </w:rPr>
      </w:pPr>
    </w:p>
    <w:p w:rsidR="000779E0" w:rsidRPr="00EA3D8E" w:rsidRDefault="000779E0" w:rsidP="000779E0">
      <w:pPr>
        <w:pStyle w:val="ListParagraph"/>
        <w:numPr>
          <w:ilvl w:val="0"/>
          <w:numId w:val="17"/>
        </w:numPr>
        <w:shd w:val="clear" w:color="auto" w:fill="FFFFFF"/>
        <w:rPr>
          <w:lang w:eastAsia="en-US"/>
        </w:rPr>
      </w:pPr>
      <w:r w:rsidRPr="00EA3D8E">
        <w:rPr>
          <w:lang w:eastAsia="en-US"/>
        </w:rPr>
        <w:t>Ziad Hmaidi Nasrallah and Wael Mustafa Abu Hassan. (2016). Psychosocial and physical improvements among chronic pain patients: the case of cupping as a complementary medicine. Savant Journal of Medicine and Medical Sciences, 2(1): 01-12.</w:t>
      </w:r>
    </w:p>
    <w:p w:rsidR="000779E0" w:rsidRPr="00FA255F" w:rsidRDefault="000779E0" w:rsidP="000779E0">
      <w:pPr>
        <w:shd w:val="clear" w:color="auto" w:fill="FFFFFF"/>
        <w:rPr>
          <w:lang w:eastAsia="en-US"/>
        </w:rPr>
      </w:pPr>
    </w:p>
    <w:p w:rsidR="000779E0" w:rsidRPr="00EA3D8E" w:rsidRDefault="000779E0" w:rsidP="000779E0">
      <w:pPr>
        <w:pStyle w:val="ListParagraph"/>
        <w:numPr>
          <w:ilvl w:val="0"/>
          <w:numId w:val="17"/>
        </w:numPr>
        <w:shd w:val="clear" w:color="auto" w:fill="FFFFFF"/>
        <w:rPr>
          <w:lang w:eastAsia="en-US"/>
        </w:rPr>
      </w:pPr>
      <w:r w:rsidRPr="00EA3D8E">
        <w:rPr>
          <w:lang w:eastAsia="en-US"/>
        </w:rPr>
        <w:t>Khaled  Qabaha, Wael  Abu  Hassan, Ameen  Bsharat, Mohammad  Mousa and  Yousef Horani. (</w:t>
      </w:r>
      <w:r>
        <w:rPr>
          <w:lang w:eastAsia="en-US"/>
        </w:rPr>
        <w:t>2015</w:t>
      </w:r>
      <w:r w:rsidRPr="00EA3D8E">
        <w:rPr>
          <w:lang w:eastAsia="en-US"/>
        </w:rPr>
        <w:t>). Demographic  and  clinical  predictors  of  breast  cancer among Palestinian women. International Research Journal of Medicine and Medical Sciences, 3(2): 35-39.</w:t>
      </w:r>
    </w:p>
    <w:p w:rsidR="000779E0" w:rsidRPr="003B4073" w:rsidRDefault="000779E0" w:rsidP="000779E0">
      <w:pPr>
        <w:shd w:val="clear" w:color="auto" w:fill="FFFFFF"/>
        <w:rPr>
          <w:lang w:eastAsia="en-US"/>
        </w:rPr>
      </w:pPr>
    </w:p>
    <w:p w:rsidR="000779E0" w:rsidRPr="00EA3D8E" w:rsidRDefault="00C3717F" w:rsidP="000779E0">
      <w:pPr>
        <w:pStyle w:val="ListParagraph"/>
        <w:numPr>
          <w:ilvl w:val="0"/>
          <w:numId w:val="17"/>
        </w:numPr>
        <w:shd w:val="clear" w:color="auto" w:fill="FFFFFF"/>
        <w:rPr>
          <w:lang w:eastAsia="en-US"/>
        </w:rPr>
      </w:pPr>
      <w:hyperlink r:id="rId14" w:history="1">
        <w:r w:rsidR="000779E0" w:rsidRPr="00EA3D8E">
          <w:rPr>
            <w:lang w:eastAsia="en-US"/>
          </w:rPr>
          <w:t>Wael Mustafa Abu Hassan</w:t>
        </w:r>
      </w:hyperlink>
      <w:r w:rsidR="000779E0" w:rsidRPr="00EA3D8E">
        <w:rPr>
          <w:lang w:eastAsia="en-US"/>
        </w:rPr>
        <w:t xml:space="preserve"> and </w:t>
      </w:r>
      <w:hyperlink r:id="rId15" w:history="1">
        <w:r w:rsidR="000779E0" w:rsidRPr="00EA3D8E">
          <w:rPr>
            <w:lang w:eastAsia="en-US"/>
          </w:rPr>
          <w:t>Ziad Hmaidi Nasrallah</w:t>
        </w:r>
      </w:hyperlink>
      <w:r w:rsidR="000779E0" w:rsidRPr="00EA3D8E">
        <w:rPr>
          <w:lang w:eastAsia="en-US"/>
        </w:rPr>
        <w:t xml:space="preserve">. (2015). </w:t>
      </w:r>
      <w:r w:rsidR="000779E0" w:rsidRPr="00EA3D8E">
        <w:rPr>
          <w:shd w:val="clear" w:color="auto" w:fill="FFFFFF"/>
        </w:rPr>
        <w:t xml:space="preserve">Perceptions of cupping therapy for chronic pain: a prospective case series. </w:t>
      </w:r>
      <w:r w:rsidR="000779E0" w:rsidRPr="00EA3D8E">
        <w:rPr>
          <w:lang w:eastAsia="en-US"/>
        </w:rPr>
        <w:t xml:space="preserve">International Research Journal of Medicine and Medical Sciences, 3(1): 1-8. </w:t>
      </w:r>
    </w:p>
    <w:p w:rsidR="000779E0" w:rsidRPr="003B4073" w:rsidRDefault="000779E0" w:rsidP="000779E0">
      <w:pPr>
        <w:shd w:val="clear" w:color="auto" w:fill="FFFFFF"/>
        <w:rPr>
          <w:lang w:eastAsia="en-US"/>
        </w:rPr>
      </w:pPr>
    </w:p>
    <w:p w:rsidR="000779E0" w:rsidRPr="00EA3D8E" w:rsidRDefault="00C3717F" w:rsidP="000779E0">
      <w:pPr>
        <w:pStyle w:val="ListParagraph"/>
        <w:numPr>
          <w:ilvl w:val="0"/>
          <w:numId w:val="17"/>
        </w:numPr>
        <w:shd w:val="clear" w:color="auto" w:fill="FFFFFF"/>
        <w:rPr>
          <w:lang w:eastAsia="en-US"/>
        </w:rPr>
      </w:pPr>
      <w:hyperlink r:id="rId16" w:history="1">
        <w:r w:rsidR="000779E0" w:rsidRPr="00EA3D8E">
          <w:rPr>
            <w:lang w:eastAsia="en-US"/>
          </w:rPr>
          <w:t>Wael Mustafa Abu Hassan</w:t>
        </w:r>
      </w:hyperlink>
      <w:r w:rsidR="000779E0" w:rsidRPr="00EA3D8E">
        <w:rPr>
          <w:lang w:eastAsia="en-US"/>
        </w:rPr>
        <w:t xml:space="preserve">. (2014). </w:t>
      </w:r>
      <w:r w:rsidR="000779E0" w:rsidRPr="00EA3D8E">
        <w:rPr>
          <w:shd w:val="clear" w:color="auto" w:fill="FFFFFF"/>
        </w:rPr>
        <w:t xml:space="preserve">Hypnosis and clinical hypnotherapy in the treatment of psychological and psychosomatic ailments. </w:t>
      </w:r>
      <w:r w:rsidR="000779E0" w:rsidRPr="00EA3D8E">
        <w:rPr>
          <w:lang w:eastAsia="en-US"/>
        </w:rPr>
        <w:t>Medical Journal of Babylon, 11(2):1-10.</w:t>
      </w:r>
    </w:p>
    <w:p w:rsidR="000779E0" w:rsidRPr="003B4073" w:rsidRDefault="000779E0" w:rsidP="000779E0">
      <w:pPr>
        <w:shd w:val="clear" w:color="auto" w:fill="FFFFFF"/>
        <w:rPr>
          <w:lang w:eastAsia="en-US"/>
        </w:rPr>
      </w:pPr>
    </w:p>
    <w:p w:rsidR="000779E0" w:rsidRPr="00EA3D8E" w:rsidRDefault="000779E0" w:rsidP="000779E0">
      <w:pPr>
        <w:pStyle w:val="ListParagraph"/>
        <w:numPr>
          <w:ilvl w:val="0"/>
          <w:numId w:val="17"/>
        </w:numPr>
        <w:suppressAutoHyphens w:val="0"/>
        <w:rPr>
          <w:lang w:eastAsia="en-US"/>
        </w:rPr>
      </w:pPr>
      <w:r w:rsidRPr="00EA3D8E">
        <w:rPr>
          <w:lang w:eastAsia="en-US"/>
        </w:rPr>
        <w:t>Qabaha K, Hassan WA, Mansour H, Thanigachalam S, Naser S . (2014). Demographic and blood lipid profiles in correlation with heart attacks among Mediterraneans. Journal of Nutrition and Food Sciences, 4: 284. doi: 10.4172/2155-9600.1000284.</w:t>
      </w:r>
    </w:p>
    <w:p w:rsidR="000779E0" w:rsidRPr="003B4073" w:rsidRDefault="000779E0" w:rsidP="000779E0">
      <w:pPr>
        <w:rPr>
          <w:iCs/>
          <w:lang w:eastAsia="en-US"/>
        </w:rPr>
      </w:pPr>
    </w:p>
    <w:p w:rsidR="000779E0" w:rsidRPr="006F7DB1" w:rsidRDefault="000779E0" w:rsidP="000779E0">
      <w:pPr>
        <w:pStyle w:val="ListParagraph"/>
        <w:numPr>
          <w:ilvl w:val="0"/>
          <w:numId w:val="17"/>
        </w:numPr>
        <w:rPr>
          <w:kern w:val="2"/>
        </w:rPr>
      </w:pPr>
      <w:r w:rsidRPr="00EA3D8E">
        <w:rPr>
          <w:kern w:val="2"/>
        </w:rPr>
        <w:t>Abu-Hassan, W. M., &amp; Dawabsheh M.A. (2011). The absence of positive efficacy and self-crises in Fadwa’s Toqan Poetry. Society Journal for Literature and Thought, 5: 205-238.</w:t>
      </w:r>
    </w:p>
    <w:p w:rsidR="000779E0" w:rsidRPr="00EA3D8E" w:rsidRDefault="000779E0" w:rsidP="000779E0">
      <w:pPr>
        <w:pStyle w:val="ListParagraph"/>
        <w:numPr>
          <w:ilvl w:val="0"/>
          <w:numId w:val="17"/>
        </w:numPr>
        <w:suppressAutoHyphens w:val="0"/>
        <w:spacing w:before="100" w:after="100"/>
        <w:rPr>
          <w:kern w:val="2"/>
        </w:rPr>
      </w:pPr>
      <w:r w:rsidRPr="00EA3D8E">
        <w:rPr>
          <w:kern w:val="2"/>
        </w:rPr>
        <w:t>Abu – Hassan, W. M., &amp; Abdallah H. (2009). Palestinian private organizations and coping mechanisms during economical siege. Journal of Arabic Economical Studies, 45: 91-126.</w:t>
      </w:r>
    </w:p>
    <w:p w:rsidR="000779E0" w:rsidRPr="003B4073" w:rsidRDefault="000779E0" w:rsidP="000779E0">
      <w:pPr>
        <w:pStyle w:val="ListParagraph"/>
        <w:rPr>
          <w:kern w:val="2"/>
        </w:rPr>
      </w:pPr>
    </w:p>
    <w:p w:rsidR="000779E0" w:rsidRPr="003B4073" w:rsidRDefault="000779E0" w:rsidP="000779E0">
      <w:pPr>
        <w:numPr>
          <w:ilvl w:val="0"/>
          <w:numId w:val="17"/>
        </w:numPr>
      </w:pPr>
      <w:r w:rsidRPr="003B4073">
        <w:lastRenderedPageBreak/>
        <w:t>Abu-Hassan, W. M., Yousef, A., and Zyoud, M. (2009). Assessment and evaluation of Al-Quds Open University journal for research and studies. Studies Journal in Higher education and Quality Assurance, 3(1): 1-18.</w:t>
      </w:r>
    </w:p>
    <w:p w:rsidR="000779E0" w:rsidRPr="003B4073" w:rsidRDefault="000779E0" w:rsidP="000779E0">
      <w:pPr>
        <w:ind w:left="360"/>
      </w:pPr>
    </w:p>
    <w:p w:rsidR="000779E0" w:rsidRPr="003B4073" w:rsidRDefault="000779E0" w:rsidP="000779E0">
      <w:pPr>
        <w:numPr>
          <w:ilvl w:val="0"/>
          <w:numId w:val="17"/>
        </w:numPr>
        <w:suppressAutoHyphens w:val="0"/>
        <w:spacing w:before="100" w:after="100"/>
        <w:rPr>
          <w:kern w:val="2"/>
        </w:rPr>
      </w:pPr>
      <w:r w:rsidRPr="003B4073">
        <w:rPr>
          <w:kern w:val="2"/>
        </w:rPr>
        <w:t xml:space="preserve">Abu-Hassan W.M. (2008). </w:t>
      </w:r>
      <w:r>
        <w:rPr>
          <w:kern w:val="2"/>
        </w:rPr>
        <w:t>The dilemma of the P</w:t>
      </w:r>
      <w:r w:rsidRPr="003B4073">
        <w:rPr>
          <w:kern w:val="2"/>
        </w:rPr>
        <w:t xml:space="preserve">alestinian political disclose: a psychological perspective. Journal of Arab Future, 351: 56-69. </w:t>
      </w:r>
    </w:p>
    <w:p w:rsidR="000779E0" w:rsidRPr="003B4073" w:rsidRDefault="000779E0" w:rsidP="000779E0">
      <w:pPr>
        <w:suppressAutoHyphens w:val="0"/>
        <w:spacing w:before="100" w:after="100"/>
        <w:ind w:left="360"/>
        <w:rPr>
          <w:kern w:val="2"/>
        </w:rPr>
      </w:pPr>
    </w:p>
    <w:p w:rsidR="000779E0" w:rsidRPr="003B4073" w:rsidRDefault="000779E0" w:rsidP="000779E0">
      <w:pPr>
        <w:numPr>
          <w:ilvl w:val="0"/>
          <w:numId w:val="17"/>
        </w:numPr>
        <w:suppressAutoHyphens w:val="0"/>
        <w:spacing w:before="100" w:after="100"/>
        <w:rPr>
          <w:kern w:val="2"/>
        </w:rPr>
      </w:pPr>
      <w:r w:rsidRPr="003B4073">
        <w:rPr>
          <w:kern w:val="2"/>
        </w:rPr>
        <w:t xml:space="preserve">Abu – Hassan W. M. (2008). The magnificence of thinking and thought between Quran and science. Presented paper at the Noble Quran Conference and its Role in the Treatment of Nation Issues. Islamic University of Gaza, 16/12/2008. </w:t>
      </w:r>
    </w:p>
    <w:p w:rsidR="000779E0" w:rsidRPr="003B4073" w:rsidRDefault="000779E0" w:rsidP="000779E0">
      <w:pPr>
        <w:pStyle w:val="ListParagraph"/>
        <w:rPr>
          <w:kern w:val="2"/>
        </w:rPr>
      </w:pPr>
    </w:p>
    <w:p w:rsidR="000779E0" w:rsidRPr="003B4073" w:rsidRDefault="000779E0" w:rsidP="000779E0">
      <w:pPr>
        <w:numPr>
          <w:ilvl w:val="0"/>
          <w:numId w:val="17"/>
        </w:numPr>
      </w:pPr>
      <w:r w:rsidRPr="003B4073">
        <w:t>Abu-Hassan, W. M., et al. (June, 2007). Spirituality, religiosity, and dealing with illness in Arabic and German patients. Saudi Medical Journal, 28(6): 933-942</w:t>
      </w:r>
    </w:p>
    <w:p w:rsidR="000779E0" w:rsidRPr="003B4073" w:rsidRDefault="000779E0" w:rsidP="000779E0">
      <w:pPr>
        <w:pStyle w:val="ListParagraph"/>
      </w:pPr>
    </w:p>
    <w:p w:rsidR="000779E0" w:rsidRPr="003B4073" w:rsidRDefault="000779E0" w:rsidP="000779E0">
      <w:pPr>
        <w:numPr>
          <w:ilvl w:val="0"/>
          <w:numId w:val="17"/>
        </w:numPr>
      </w:pPr>
      <w:r w:rsidRPr="003B4073">
        <w:t xml:space="preserve">Assaf, A. </w:t>
      </w:r>
      <w:r>
        <w:t xml:space="preserve">and </w:t>
      </w:r>
      <w:r w:rsidRPr="003B4073">
        <w:t>Abu-Hassan, W. M. (2007). The traumatic psychological impacts due to the Israeli incursions in Jenin area. Al-Azhar University Journal, 9(1): 67-100.</w:t>
      </w:r>
    </w:p>
    <w:p w:rsidR="000779E0" w:rsidRPr="003B4073" w:rsidRDefault="000779E0" w:rsidP="000779E0">
      <w:pPr>
        <w:pStyle w:val="ListParagraph"/>
      </w:pPr>
    </w:p>
    <w:p w:rsidR="000779E0" w:rsidRPr="003B4073" w:rsidRDefault="000779E0" w:rsidP="000779E0">
      <w:pPr>
        <w:numPr>
          <w:ilvl w:val="0"/>
          <w:numId w:val="17"/>
        </w:numPr>
      </w:pPr>
      <w:r w:rsidRPr="003B4073">
        <w:t xml:space="preserve">Dawabsheh, M.A </w:t>
      </w:r>
      <w:r>
        <w:t xml:space="preserve">and </w:t>
      </w:r>
      <w:r w:rsidRPr="003B4073">
        <w:t>Abu-Hassan, W. M. (2006). The psychological dimensions and their role in shaping the poetic – self of Fadwa Tuqaan. Al-Aqsa University Journal (Humanities series), 10(1): 47-64.</w:t>
      </w:r>
    </w:p>
    <w:p w:rsidR="000779E0" w:rsidRPr="003B4073" w:rsidRDefault="000779E0" w:rsidP="000779E0">
      <w:pPr>
        <w:pStyle w:val="ListParagraph"/>
      </w:pPr>
    </w:p>
    <w:p w:rsidR="000779E0" w:rsidRPr="003B4073" w:rsidRDefault="000779E0" w:rsidP="000779E0">
      <w:pPr>
        <w:numPr>
          <w:ilvl w:val="0"/>
          <w:numId w:val="17"/>
        </w:numPr>
      </w:pPr>
      <w:r w:rsidRPr="003B4073">
        <w:t>Abu-Hassan, W. M. (2004). Terrorism behavior: concept, roots, and remedy. Paper presented at the International Conference on Muslim and Islam in the 21</w:t>
      </w:r>
      <w:r w:rsidRPr="003B4073">
        <w:rPr>
          <w:vertAlign w:val="superscript"/>
        </w:rPr>
        <w:t>st</w:t>
      </w:r>
      <w:r w:rsidRPr="003B4073">
        <w:t xml:space="preserve"> Century: image and reality, Department of Psychology, International Islamic University of Malaysia, Kuala Lumpur, August 4-8, 2004.</w:t>
      </w:r>
    </w:p>
    <w:p w:rsidR="000779E0" w:rsidRPr="003B4073" w:rsidRDefault="000779E0" w:rsidP="000779E0">
      <w:pPr>
        <w:pStyle w:val="ListParagraph"/>
      </w:pPr>
    </w:p>
    <w:p w:rsidR="000779E0" w:rsidRPr="003B4073" w:rsidRDefault="000779E0" w:rsidP="000779E0">
      <w:pPr>
        <w:numPr>
          <w:ilvl w:val="0"/>
          <w:numId w:val="17"/>
        </w:numPr>
        <w:suppressAutoHyphens w:val="0"/>
        <w:spacing w:before="100" w:after="100"/>
        <w:rPr>
          <w:kern w:val="2"/>
        </w:rPr>
      </w:pPr>
      <w:r w:rsidRPr="003B4073">
        <w:t xml:space="preserve">Abu-Hassan, W. M., </w:t>
      </w:r>
      <w:r w:rsidRPr="003B4073">
        <w:rPr>
          <w:kern w:val="2"/>
        </w:rPr>
        <w:t xml:space="preserve">Hussein, A., </w:t>
      </w:r>
      <w:r>
        <w:rPr>
          <w:kern w:val="2"/>
        </w:rPr>
        <w:t>and</w:t>
      </w:r>
      <w:r w:rsidRPr="003B4073">
        <w:rPr>
          <w:kern w:val="2"/>
        </w:rPr>
        <w:t xml:space="preserve"> Rabaani U.</w:t>
      </w:r>
      <w:r w:rsidRPr="003B4073">
        <w:t xml:space="preserve"> (2002). </w:t>
      </w:r>
      <w:r>
        <w:rPr>
          <w:kern w:val="2"/>
        </w:rPr>
        <w:t>Assessment of health-</w:t>
      </w:r>
      <w:r w:rsidRPr="003B4073">
        <w:rPr>
          <w:kern w:val="2"/>
        </w:rPr>
        <w:t>related quality of life among cardiovascular disease patients. Journal of the Indian Academy of Applied Psychology, 2002, Vol.28, 1-2, 9-15</w:t>
      </w:r>
    </w:p>
    <w:p w:rsidR="000779E0" w:rsidRPr="003B4073" w:rsidRDefault="000779E0" w:rsidP="000779E0">
      <w:pPr>
        <w:pStyle w:val="ListParagraph"/>
        <w:rPr>
          <w:kern w:val="2"/>
        </w:rPr>
      </w:pPr>
    </w:p>
    <w:p w:rsidR="000779E0" w:rsidRPr="003B4073" w:rsidRDefault="000779E0" w:rsidP="000779E0">
      <w:pPr>
        <w:numPr>
          <w:ilvl w:val="0"/>
          <w:numId w:val="17"/>
        </w:numPr>
        <w:suppressAutoHyphens w:val="0"/>
        <w:spacing w:before="100" w:after="100"/>
        <w:rPr>
          <w:kern w:val="2"/>
        </w:rPr>
      </w:pPr>
      <w:r w:rsidRPr="003B4073">
        <w:t xml:space="preserve">Abu-Hassan, W. M., </w:t>
      </w:r>
      <w:r>
        <w:t>and</w:t>
      </w:r>
      <w:r w:rsidRPr="003B4073">
        <w:rPr>
          <w:kern w:val="2"/>
        </w:rPr>
        <w:t xml:space="preserve"> Hussein, A.</w:t>
      </w:r>
      <w:r w:rsidRPr="003B4073">
        <w:t xml:space="preserve"> (2002). </w:t>
      </w:r>
      <w:r>
        <w:rPr>
          <w:kern w:val="2"/>
        </w:rPr>
        <w:t>H</w:t>
      </w:r>
      <w:r w:rsidRPr="003B4073">
        <w:rPr>
          <w:kern w:val="2"/>
        </w:rPr>
        <w:t>ealth</w:t>
      </w:r>
      <w:r>
        <w:rPr>
          <w:kern w:val="2"/>
        </w:rPr>
        <w:t>-</w:t>
      </w:r>
      <w:r w:rsidRPr="003B4073">
        <w:rPr>
          <w:kern w:val="2"/>
        </w:rPr>
        <w:t>related quality of life in hyp</w:t>
      </w:r>
      <w:r>
        <w:rPr>
          <w:kern w:val="2"/>
        </w:rPr>
        <w:t>ertensive and angina pectoris. Healthy A</w:t>
      </w:r>
      <w:r w:rsidRPr="003B4073">
        <w:rPr>
          <w:kern w:val="2"/>
        </w:rPr>
        <w:t xml:space="preserve">ging (Special Series on Psychology for Healthy Living). Edited by Prof. Akbar Hussein. Vol.2,1-19 </w:t>
      </w:r>
    </w:p>
    <w:p w:rsidR="000779E0" w:rsidRPr="003B4073" w:rsidRDefault="000779E0" w:rsidP="000779E0">
      <w:pPr>
        <w:suppressAutoHyphens w:val="0"/>
        <w:spacing w:before="100" w:after="100"/>
        <w:rPr>
          <w:kern w:val="2"/>
        </w:rPr>
      </w:pPr>
    </w:p>
    <w:p w:rsidR="000779E0" w:rsidRPr="003B4073" w:rsidRDefault="000779E0" w:rsidP="000779E0">
      <w:pPr>
        <w:numPr>
          <w:ilvl w:val="0"/>
          <w:numId w:val="17"/>
        </w:numPr>
        <w:suppressAutoHyphens w:val="0"/>
        <w:spacing w:before="100" w:after="100"/>
        <w:rPr>
          <w:kern w:val="2"/>
        </w:rPr>
      </w:pPr>
      <w:r w:rsidRPr="003B4073">
        <w:rPr>
          <w:kern w:val="2"/>
        </w:rPr>
        <w:t xml:space="preserve">Abu-Hassan, W. M., </w:t>
      </w:r>
      <w:r>
        <w:rPr>
          <w:kern w:val="2"/>
        </w:rPr>
        <w:t xml:space="preserve">and </w:t>
      </w:r>
      <w:r w:rsidRPr="003B4073">
        <w:rPr>
          <w:kern w:val="2"/>
        </w:rPr>
        <w:t xml:space="preserve"> Imam, A. M. (1999). Roles of caregivers to the care of the elderly. Paper presented at the Psycho-national’99 Conference, Department of Psychology, University College, Thrivandrum, February 10-12, 1999. </w:t>
      </w:r>
    </w:p>
    <w:p w:rsidR="000779E0" w:rsidRPr="003B4073" w:rsidRDefault="000779E0" w:rsidP="000779E0">
      <w:pPr>
        <w:pStyle w:val="ListParagraph"/>
        <w:rPr>
          <w:kern w:val="2"/>
        </w:rPr>
      </w:pPr>
    </w:p>
    <w:p w:rsidR="000779E0" w:rsidRPr="003B4073" w:rsidRDefault="000779E0" w:rsidP="000779E0">
      <w:pPr>
        <w:numPr>
          <w:ilvl w:val="0"/>
          <w:numId w:val="17"/>
        </w:numPr>
        <w:suppressAutoHyphens w:val="0"/>
        <w:spacing w:before="100" w:after="100"/>
        <w:rPr>
          <w:kern w:val="2"/>
        </w:rPr>
      </w:pPr>
      <w:r w:rsidRPr="003B4073">
        <w:rPr>
          <w:kern w:val="2"/>
        </w:rPr>
        <w:t xml:space="preserve">Hussein, A., Abu-Hassan, W. M., </w:t>
      </w:r>
      <w:r>
        <w:rPr>
          <w:kern w:val="2"/>
        </w:rPr>
        <w:t>and</w:t>
      </w:r>
      <w:r w:rsidRPr="003B4073">
        <w:rPr>
          <w:kern w:val="2"/>
        </w:rPr>
        <w:t xml:space="preserve"> Khan, M. Ilyas. (1999). Personality, behavioral patterns and cardiovascular disease. Paper presented at the 4th International and 35th Indian Academy of Applied Psychology Conference, </w:t>
      </w:r>
      <w:r w:rsidRPr="003B4073">
        <w:rPr>
          <w:kern w:val="2"/>
        </w:rPr>
        <w:lastRenderedPageBreak/>
        <w:t xml:space="preserve">Postgraduate Department of Psychology, Sardar Patel University, Vallabhvidyanagar, May 27-29, 1999. </w:t>
      </w:r>
    </w:p>
    <w:p w:rsidR="000779E0" w:rsidRPr="003B4073" w:rsidRDefault="000779E0" w:rsidP="000779E0">
      <w:pPr>
        <w:pStyle w:val="ListParagraph"/>
        <w:rPr>
          <w:kern w:val="2"/>
        </w:rPr>
      </w:pPr>
    </w:p>
    <w:p w:rsidR="000779E0" w:rsidRPr="003B4073" w:rsidRDefault="000779E0" w:rsidP="000779E0">
      <w:pPr>
        <w:numPr>
          <w:ilvl w:val="0"/>
          <w:numId w:val="17"/>
        </w:numPr>
      </w:pPr>
      <w:r w:rsidRPr="003B4073">
        <w:t xml:space="preserve">Hussein, A., Abu-Hassan, W. M., </w:t>
      </w:r>
      <w:r>
        <w:t>and</w:t>
      </w:r>
      <w:r w:rsidRPr="003B4073">
        <w:t xml:space="preserve"> Khan, M. Ilyas. (1999). Personality, behavioral patterns and cardiovascular disease. Paper presented at the 4</w:t>
      </w:r>
      <w:r w:rsidRPr="003B4073">
        <w:rPr>
          <w:vertAlign w:val="superscript"/>
        </w:rPr>
        <w:t>th</w:t>
      </w:r>
      <w:r w:rsidRPr="003B4073">
        <w:t xml:space="preserve"> International and 35</w:t>
      </w:r>
      <w:r w:rsidRPr="003B4073">
        <w:rPr>
          <w:vertAlign w:val="superscript"/>
        </w:rPr>
        <w:t>th</w:t>
      </w:r>
      <w:r w:rsidRPr="003B4073">
        <w:t xml:space="preserve"> Indian Academy of Applied Psychology Conference, Postgraduate Department of Psychology, Sardar Patel University, Vallabhvidyanagar, May 27-29, 1999.</w:t>
      </w:r>
    </w:p>
    <w:p w:rsidR="000779E0" w:rsidRPr="003B4073" w:rsidRDefault="000779E0" w:rsidP="000779E0">
      <w:pPr>
        <w:pStyle w:val="ListParagraph"/>
      </w:pPr>
    </w:p>
    <w:p w:rsidR="000779E0" w:rsidRPr="003B4073" w:rsidRDefault="000779E0" w:rsidP="000779E0">
      <w:pPr>
        <w:ind w:left="360"/>
      </w:pPr>
    </w:p>
    <w:p w:rsidR="000779E0" w:rsidRPr="003B4073" w:rsidRDefault="000779E0" w:rsidP="000779E0">
      <w:pPr>
        <w:numPr>
          <w:ilvl w:val="0"/>
          <w:numId w:val="17"/>
        </w:numPr>
      </w:pPr>
      <w:r w:rsidRPr="003B4073">
        <w:t>Abu-Hassan, W. M. (1999). The role of psychosocial factors in the management of stress in heart disease patients. Paper presented at the 4</w:t>
      </w:r>
      <w:r w:rsidRPr="003B4073">
        <w:rPr>
          <w:vertAlign w:val="superscript"/>
        </w:rPr>
        <w:t>th</w:t>
      </w:r>
      <w:r w:rsidRPr="003B4073">
        <w:t xml:space="preserve"> International and 35</w:t>
      </w:r>
      <w:r w:rsidRPr="003B4073">
        <w:rPr>
          <w:vertAlign w:val="superscript"/>
        </w:rPr>
        <w:t>th</w:t>
      </w:r>
      <w:r w:rsidRPr="003B4073">
        <w:t xml:space="preserve"> Indian Academy of Applied Psychology Conference, Postgraduate Department of Psychology, Sardar Patel University, Vallabhvidyanagar, May 27-29, 1999.</w:t>
      </w:r>
    </w:p>
    <w:p w:rsidR="000779E0" w:rsidRDefault="000779E0" w:rsidP="000779E0">
      <w:pPr>
        <w:rPr>
          <w:szCs w:val="28"/>
        </w:rPr>
      </w:pPr>
    </w:p>
    <w:p w:rsidR="000779E0" w:rsidRDefault="000779E0" w:rsidP="000779E0">
      <w:pPr>
        <w:spacing w:before="240"/>
        <w:rPr>
          <w:b/>
          <w:bCs/>
          <w:caps/>
          <w:sz w:val="32"/>
          <w:szCs w:val="32"/>
        </w:rPr>
      </w:pPr>
      <w:r>
        <w:rPr>
          <w:b/>
          <w:bCs/>
          <w:caps/>
          <w:sz w:val="32"/>
          <w:szCs w:val="32"/>
        </w:rPr>
        <w:t>masTERIES:</w:t>
      </w:r>
    </w:p>
    <w:p w:rsidR="000779E0" w:rsidRDefault="000779E0" w:rsidP="000779E0">
      <w:pPr>
        <w:numPr>
          <w:ilvl w:val="0"/>
          <w:numId w:val="9"/>
        </w:numPr>
        <w:spacing w:before="240"/>
        <w:rPr>
          <w:b/>
          <w:bCs/>
          <w:caps/>
          <w:szCs w:val="28"/>
        </w:rPr>
      </w:pPr>
      <w:r>
        <w:rPr>
          <w:bCs/>
          <w:caps/>
          <w:szCs w:val="28"/>
        </w:rPr>
        <w:t xml:space="preserve">Expert in inducing and mastering </w:t>
      </w:r>
      <w:r>
        <w:rPr>
          <w:b/>
          <w:bCs/>
          <w:caps/>
          <w:szCs w:val="28"/>
        </w:rPr>
        <w:t>"hypnoSIS."</w:t>
      </w:r>
    </w:p>
    <w:p w:rsidR="000779E0" w:rsidRDefault="000779E0" w:rsidP="000779E0">
      <w:pPr>
        <w:numPr>
          <w:ilvl w:val="0"/>
          <w:numId w:val="9"/>
        </w:numPr>
        <w:spacing w:before="240"/>
        <w:rPr>
          <w:b/>
          <w:bCs/>
          <w:caps/>
          <w:szCs w:val="28"/>
        </w:rPr>
      </w:pPr>
      <w:r>
        <w:rPr>
          <w:bCs/>
          <w:caps/>
          <w:szCs w:val="28"/>
        </w:rPr>
        <w:t>experT in using and manipulating the COMPUTER – BASED</w:t>
      </w:r>
      <w:r>
        <w:rPr>
          <w:bCs/>
          <w:caps/>
          <w:szCs w:val="28"/>
        </w:rPr>
        <w:tab/>
      </w:r>
      <w:r>
        <w:rPr>
          <w:bCs/>
          <w:caps/>
          <w:szCs w:val="28"/>
        </w:rPr>
        <w:tab/>
      </w:r>
      <w:r>
        <w:rPr>
          <w:b/>
          <w:bCs/>
          <w:caps/>
          <w:szCs w:val="28"/>
        </w:rPr>
        <w:t xml:space="preserve">“statistical package for social sciences - </w:t>
      </w:r>
      <w:r>
        <w:rPr>
          <w:b/>
          <w:bCs/>
          <w:caps/>
          <w:sz w:val="28"/>
          <w:szCs w:val="28"/>
        </w:rPr>
        <w:t>(</w:t>
      </w:r>
      <w:r>
        <w:rPr>
          <w:b/>
          <w:bCs/>
          <w:i/>
          <w:caps/>
          <w:sz w:val="28"/>
          <w:szCs w:val="28"/>
        </w:rPr>
        <w:t>spss</w:t>
      </w:r>
      <w:r>
        <w:rPr>
          <w:b/>
          <w:bCs/>
          <w:caps/>
          <w:szCs w:val="28"/>
        </w:rPr>
        <w:t xml:space="preserve">).” </w:t>
      </w:r>
    </w:p>
    <w:p w:rsidR="000779E0" w:rsidRDefault="000779E0" w:rsidP="000779E0">
      <w:pPr>
        <w:numPr>
          <w:ilvl w:val="0"/>
          <w:numId w:val="9"/>
        </w:numPr>
        <w:spacing w:before="240"/>
        <w:rPr>
          <w:b/>
          <w:bCs/>
          <w:caps/>
          <w:sz w:val="28"/>
          <w:szCs w:val="28"/>
        </w:rPr>
      </w:pPr>
      <w:r>
        <w:rPr>
          <w:bCs/>
          <w:caps/>
          <w:szCs w:val="28"/>
        </w:rPr>
        <w:t xml:space="preserve">AN AUTHORISED </w:t>
      </w:r>
      <w:r>
        <w:rPr>
          <w:b/>
          <w:bCs/>
          <w:caps/>
          <w:szCs w:val="28"/>
        </w:rPr>
        <w:t xml:space="preserve">PSYCHOLOGIST </w:t>
      </w:r>
      <w:r>
        <w:rPr>
          <w:bCs/>
          <w:caps/>
          <w:szCs w:val="28"/>
        </w:rPr>
        <w:t xml:space="preserve">BY THE PALESTINIAN MINISTRY OF HEALTH </w:t>
      </w:r>
      <w:r>
        <w:rPr>
          <w:b/>
          <w:bCs/>
          <w:caps/>
          <w:sz w:val="28"/>
          <w:szCs w:val="28"/>
        </w:rPr>
        <w:t>(</w:t>
      </w:r>
      <w:r>
        <w:rPr>
          <w:b/>
          <w:bCs/>
          <w:i/>
          <w:caps/>
          <w:sz w:val="28"/>
          <w:szCs w:val="28"/>
        </w:rPr>
        <w:t>NO: 6/ 1/ 53</w:t>
      </w:r>
      <w:r>
        <w:rPr>
          <w:b/>
          <w:bCs/>
          <w:caps/>
          <w:sz w:val="28"/>
          <w:szCs w:val="28"/>
        </w:rPr>
        <w:t>).</w:t>
      </w:r>
    </w:p>
    <w:p w:rsidR="000779E0" w:rsidRDefault="000779E0" w:rsidP="000779E0">
      <w:pPr>
        <w:spacing w:before="240"/>
        <w:rPr>
          <w:b/>
          <w:bCs/>
          <w:caps/>
          <w:sz w:val="32"/>
          <w:szCs w:val="32"/>
        </w:rPr>
      </w:pPr>
      <w:r>
        <w:rPr>
          <w:b/>
          <w:bCs/>
          <w:caps/>
          <w:sz w:val="32"/>
          <w:szCs w:val="32"/>
        </w:rPr>
        <w:t>INSTRUCTING &amp; TEACHING EXPERIENCES:</w:t>
      </w:r>
    </w:p>
    <w:p w:rsidR="000779E0" w:rsidRDefault="000779E0" w:rsidP="000779E0">
      <w:pPr>
        <w:numPr>
          <w:ilvl w:val="0"/>
          <w:numId w:val="10"/>
        </w:numPr>
        <w:spacing w:before="240"/>
        <w:rPr>
          <w:b/>
          <w:bCs/>
          <w:caps/>
          <w:sz w:val="28"/>
          <w:szCs w:val="28"/>
        </w:rPr>
      </w:pPr>
      <w:r>
        <w:rPr>
          <w:b/>
          <w:bCs/>
          <w:caps/>
          <w:sz w:val="28"/>
          <w:szCs w:val="28"/>
        </w:rPr>
        <w:t>AT the BEIR ZIET UNIVERSITY/ RAMALLAH:</w:t>
      </w:r>
    </w:p>
    <w:p w:rsidR="000779E0" w:rsidRDefault="000779E0" w:rsidP="000779E0">
      <w:pPr>
        <w:spacing w:before="240"/>
        <w:ind w:left="288"/>
        <w:rPr>
          <w:bCs/>
          <w:caps/>
          <w:sz w:val="28"/>
          <w:szCs w:val="28"/>
        </w:rPr>
      </w:pPr>
      <w:r>
        <w:rPr>
          <w:bCs/>
          <w:caps/>
          <w:sz w:val="28"/>
          <w:szCs w:val="28"/>
        </w:rPr>
        <w:t>I HAVE WORKED AS a PART TIMER INSTRUCTOR OF DEVELOPMENTAL PSYCHOLOGY FOR A FULL SEMESTER, DURING THE ACADEMIC YEAR 2001/ 2002.</w:t>
      </w:r>
    </w:p>
    <w:p w:rsidR="000779E0" w:rsidRDefault="000779E0" w:rsidP="000779E0">
      <w:pPr>
        <w:numPr>
          <w:ilvl w:val="0"/>
          <w:numId w:val="10"/>
        </w:numPr>
        <w:spacing w:before="240"/>
        <w:rPr>
          <w:b/>
          <w:bCs/>
          <w:caps/>
          <w:szCs w:val="28"/>
        </w:rPr>
      </w:pPr>
      <w:r>
        <w:rPr>
          <w:b/>
          <w:bCs/>
          <w:caps/>
          <w:sz w:val="28"/>
          <w:szCs w:val="28"/>
        </w:rPr>
        <w:t>aT ANAJAH NATIONAL UNIVERSITY/ NABLUS</w:t>
      </w:r>
      <w:r>
        <w:rPr>
          <w:b/>
          <w:bCs/>
          <w:caps/>
          <w:szCs w:val="28"/>
        </w:rPr>
        <w:t>:</w:t>
      </w:r>
    </w:p>
    <w:p w:rsidR="000779E0" w:rsidRDefault="000779E0" w:rsidP="000779E0">
      <w:pPr>
        <w:spacing w:before="240"/>
        <w:rPr>
          <w:bCs/>
          <w:caps/>
          <w:sz w:val="28"/>
          <w:szCs w:val="28"/>
        </w:rPr>
      </w:pPr>
      <w:r>
        <w:rPr>
          <w:bCs/>
          <w:caps/>
          <w:sz w:val="28"/>
          <w:szCs w:val="28"/>
        </w:rPr>
        <w:t>I HAVE WORKED AS A PART TIMER INSTRUCTOR OF INTRODUCTORY PSYCHOLOGY, RESEARCH METHODS IN PSYCHOLOGY, MEASUREMENT &amp; EVALUATION (</w:t>
      </w:r>
      <w:r>
        <w:rPr>
          <w:b/>
          <w:bCs/>
          <w:i/>
          <w:caps/>
          <w:sz w:val="28"/>
          <w:szCs w:val="28"/>
        </w:rPr>
        <w:t>PSYCHOMETRICS</w:t>
      </w:r>
      <w:r>
        <w:rPr>
          <w:bCs/>
          <w:caps/>
          <w:sz w:val="28"/>
          <w:szCs w:val="28"/>
        </w:rPr>
        <w:t>), FIELD STUDIES (</w:t>
      </w:r>
      <w:r>
        <w:rPr>
          <w:b/>
          <w:bCs/>
          <w:i/>
          <w:caps/>
          <w:sz w:val="28"/>
          <w:szCs w:val="28"/>
        </w:rPr>
        <w:t>ABNORMAL RELATED Area</w:t>
      </w:r>
      <w:r>
        <w:rPr>
          <w:bCs/>
          <w:caps/>
          <w:sz w:val="28"/>
          <w:szCs w:val="28"/>
        </w:rPr>
        <w:t>), DEVELOPMENTAL PSYCHOLOGY FOR THREE FULL SEMESTERS, DURING THE ACADEMIC YEARS 2001/2002 AND 2002/ 2003.</w:t>
      </w:r>
    </w:p>
    <w:p w:rsidR="000779E0" w:rsidRDefault="000779E0" w:rsidP="000779E0">
      <w:pPr>
        <w:numPr>
          <w:ilvl w:val="0"/>
          <w:numId w:val="10"/>
        </w:numPr>
        <w:spacing w:before="240"/>
        <w:rPr>
          <w:b/>
          <w:bCs/>
          <w:caps/>
          <w:szCs w:val="28"/>
        </w:rPr>
      </w:pPr>
      <w:r>
        <w:rPr>
          <w:b/>
          <w:bCs/>
          <w:caps/>
          <w:sz w:val="28"/>
          <w:szCs w:val="28"/>
        </w:rPr>
        <w:t>aT AL-QUDS OPEN UNIVERSITY/ JENEN &amp; NABLUS educational areas</w:t>
      </w:r>
      <w:r>
        <w:rPr>
          <w:b/>
          <w:bCs/>
          <w:caps/>
          <w:szCs w:val="28"/>
        </w:rPr>
        <w:t>:</w:t>
      </w:r>
    </w:p>
    <w:p w:rsidR="000779E0" w:rsidRDefault="000779E0" w:rsidP="000779E0">
      <w:pPr>
        <w:spacing w:before="240"/>
        <w:rPr>
          <w:bCs/>
          <w:caps/>
          <w:sz w:val="28"/>
          <w:szCs w:val="28"/>
        </w:rPr>
      </w:pPr>
      <w:r>
        <w:rPr>
          <w:bCs/>
          <w:caps/>
          <w:sz w:val="28"/>
          <w:szCs w:val="28"/>
        </w:rPr>
        <w:lastRenderedPageBreak/>
        <w:t>I HAVE WORKED AS AN ACADEMIC SUPERVISOR FOR TEACHING PSYCHOSOCIAL THERAPEUTIC THEOTIES &amp; their APPLICATIONS, SOCIAL PSYCHOLOGY, PLAYING PSYCHOLOGY, CHILD PSYCHOLOGICAL PROBLEMS &amp; REMEDY TECHNIQUES, LEARNING HOW TO LEARN, EDUCATIONAL SOCIOLOGY, SPECIAL INSTRUCTIONAL METHODS IN WOMENS’ EDUCATION, EDUCATIONAL CURRICULUM, CREATIVE THINKING, EDUCATION AND DEVELOPMENTAL APPROACHES FOR SOCIETY, DISABILITY, FAMILY AND SOCIETY, PRIMARY EDUCATION, INTRODUCTION TO SOCIAL WORK, GROWTH &amp; DEVELOPMENTAL PSYCHOLOGY, COUNSELING PSYCHOLOGY, AND EDUCATIONAL PSYCHOLOGY FOR EIGHT  FULL SEMESTERS, DURING THE ACADEMIC YEARS 2000/ 2001; 2002/ 2003; 2003/ 2004.</w:t>
      </w:r>
    </w:p>
    <w:p w:rsidR="000779E0" w:rsidRDefault="000779E0" w:rsidP="000779E0">
      <w:pPr>
        <w:numPr>
          <w:ilvl w:val="0"/>
          <w:numId w:val="10"/>
        </w:numPr>
        <w:spacing w:before="240"/>
        <w:rPr>
          <w:b/>
          <w:bCs/>
          <w:caps/>
          <w:sz w:val="28"/>
          <w:szCs w:val="28"/>
        </w:rPr>
      </w:pPr>
      <w:r>
        <w:rPr>
          <w:b/>
          <w:bCs/>
          <w:caps/>
          <w:sz w:val="28"/>
          <w:szCs w:val="28"/>
        </w:rPr>
        <w:t>AT THE ARAB AMERICAN UNIVERSITY/ JENIN:</w:t>
      </w:r>
    </w:p>
    <w:p w:rsidR="000779E0" w:rsidRDefault="000779E0" w:rsidP="000779E0">
      <w:pPr>
        <w:spacing w:before="240"/>
        <w:rPr>
          <w:bCs/>
          <w:caps/>
          <w:sz w:val="28"/>
          <w:szCs w:val="28"/>
        </w:rPr>
      </w:pPr>
      <w:r>
        <w:rPr>
          <w:bCs/>
          <w:caps/>
          <w:sz w:val="28"/>
          <w:szCs w:val="28"/>
        </w:rPr>
        <w:t>I HAVE WORKED (AND STILL WORKING) AS AN INSTRUCTOR OF GENERAL PSYCHOLOGY, DIAGNOSTIC PSYCHOLOGY, SOCIAL PSYCHOLOGY FOR HEALTH SCIENCES, Applied clinical psychology for nursing, AND FUNDAMENTALS OF RESEARCH METHODS since the ACADEMIC YEAR 2001.</w:t>
      </w:r>
    </w:p>
    <w:p w:rsidR="000779E0" w:rsidRDefault="000779E0" w:rsidP="000779E0">
      <w:pPr>
        <w:pStyle w:val="BodyText"/>
        <w:rPr>
          <w:rFonts w:cs="Traditional Arabic"/>
          <w:b/>
          <w:sz w:val="32"/>
          <w:szCs w:val="32"/>
        </w:rPr>
      </w:pPr>
      <w:r>
        <w:rPr>
          <w:rFonts w:cs="Traditional Arabic"/>
          <w:b/>
          <w:sz w:val="32"/>
          <w:szCs w:val="32"/>
        </w:rPr>
        <w:t>ASSIGNMENTS/ EXPERIMENTS/ AND FIELD WORKS CONDUCTED FOR THE AWARD OF THE MA DEGREE IN PSYCHOLOGY:</w:t>
      </w:r>
    </w:p>
    <w:p w:rsidR="000779E0" w:rsidRDefault="000779E0" w:rsidP="000779E0">
      <w:pPr>
        <w:pStyle w:val="BodyText"/>
        <w:ind w:firstLine="360"/>
        <w:rPr>
          <w:rFonts w:cs="Traditional Arabic"/>
          <w:b/>
          <w:sz w:val="28"/>
        </w:rPr>
      </w:pPr>
      <w:r>
        <w:rPr>
          <w:rFonts w:cs="Traditional Arabic"/>
          <w:b/>
          <w:sz w:val="28"/>
        </w:rPr>
        <w:t>ASSIGNMENTS:</w:t>
      </w:r>
    </w:p>
    <w:p w:rsidR="000779E0" w:rsidRDefault="000779E0" w:rsidP="000779E0">
      <w:pPr>
        <w:pStyle w:val="BodyText"/>
        <w:numPr>
          <w:ilvl w:val="0"/>
          <w:numId w:val="11"/>
        </w:numPr>
        <w:rPr>
          <w:rFonts w:cs="Traditional Arabic"/>
          <w:sz w:val="28"/>
        </w:rPr>
      </w:pPr>
      <w:r>
        <w:rPr>
          <w:rFonts w:cs="Traditional Arabic"/>
          <w:sz w:val="28"/>
        </w:rPr>
        <w:t>Aims of Psychoanalytic Therapy, Evaluation of Psychoanalysis as a System of Psychotherapy in the Light of its Indications and Limitations.</w:t>
      </w:r>
    </w:p>
    <w:p w:rsidR="000779E0" w:rsidRDefault="000779E0" w:rsidP="000779E0">
      <w:pPr>
        <w:pStyle w:val="BodyText"/>
        <w:numPr>
          <w:ilvl w:val="0"/>
          <w:numId w:val="11"/>
        </w:numPr>
        <w:rPr>
          <w:rFonts w:cs="Traditional Arabic"/>
          <w:sz w:val="28"/>
        </w:rPr>
      </w:pPr>
      <w:r>
        <w:rPr>
          <w:rFonts w:cs="Traditional Arabic"/>
          <w:sz w:val="28"/>
        </w:rPr>
        <w:t>Paradigms and Theories and their Role in Advancement of Research.</w:t>
      </w:r>
    </w:p>
    <w:p w:rsidR="000779E0" w:rsidRDefault="000779E0" w:rsidP="000779E0">
      <w:pPr>
        <w:pStyle w:val="BodyText"/>
        <w:numPr>
          <w:ilvl w:val="0"/>
          <w:numId w:val="11"/>
        </w:numPr>
        <w:rPr>
          <w:rFonts w:cs="Traditional Arabic"/>
          <w:sz w:val="28"/>
        </w:rPr>
      </w:pPr>
      <w:r>
        <w:rPr>
          <w:rFonts w:cs="Traditional Arabic"/>
          <w:sz w:val="28"/>
        </w:rPr>
        <w:t>Role of Research as an Important Aspect of Scientific Endeavor and its Aims and Objectives and its Role in the Advancement of Knowledge.</w:t>
      </w:r>
    </w:p>
    <w:p w:rsidR="000779E0" w:rsidRDefault="000779E0" w:rsidP="000779E0">
      <w:pPr>
        <w:pStyle w:val="BodyText"/>
        <w:numPr>
          <w:ilvl w:val="0"/>
          <w:numId w:val="11"/>
        </w:numPr>
        <w:rPr>
          <w:rFonts w:cs="Traditional Arabic"/>
          <w:sz w:val="28"/>
        </w:rPr>
      </w:pPr>
      <w:r>
        <w:rPr>
          <w:rFonts w:cs="Traditional Arabic"/>
          <w:sz w:val="28"/>
        </w:rPr>
        <w:t>The Psychotherapeutic Personality and the Therapeutic Relationship.</w:t>
      </w:r>
    </w:p>
    <w:p w:rsidR="000779E0" w:rsidRDefault="000779E0" w:rsidP="000779E0">
      <w:pPr>
        <w:pStyle w:val="BodyText"/>
        <w:numPr>
          <w:ilvl w:val="0"/>
          <w:numId w:val="11"/>
        </w:numPr>
        <w:rPr>
          <w:rFonts w:cs="Traditional Arabic"/>
          <w:sz w:val="28"/>
        </w:rPr>
      </w:pPr>
      <w:r>
        <w:rPr>
          <w:rFonts w:cs="Traditional Arabic"/>
          <w:sz w:val="28"/>
        </w:rPr>
        <w:t>Environmental Stressors and their Behavioral Effects on Human Beings.</w:t>
      </w:r>
    </w:p>
    <w:p w:rsidR="000779E0" w:rsidRDefault="000779E0" w:rsidP="000779E0">
      <w:pPr>
        <w:pStyle w:val="BodyText"/>
        <w:ind w:firstLine="360"/>
        <w:rPr>
          <w:rFonts w:cs="Traditional Arabic"/>
          <w:b/>
          <w:sz w:val="28"/>
        </w:rPr>
      </w:pPr>
      <w:r>
        <w:rPr>
          <w:rFonts w:cs="Traditional Arabic"/>
          <w:b/>
          <w:sz w:val="28"/>
        </w:rPr>
        <w:lastRenderedPageBreak/>
        <w:t>EXPERIMENTS:</w:t>
      </w:r>
    </w:p>
    <w:p w:rsidR="000779E0" w:rsidRDefault="000779E0" w:rsidP="000779E0">
      <w:pPr>
        <w:pStyle w:val="BodyText"/>
        <w:numPr>
          <w:ilvl w:val="0"/>
          <w:numId w:val="12"/>
        </w:numPr>
        <w:rPr>
          <w:rFonts w:cs="Traditional Arabic"/>
          <w:sz w:val="28"/>
        </w:rPr>
      </w:pPr>
      <w:r>
        <w:rPr>
          <w:rFonts w:cs="Traditional Arabic"/>
          <w:sz w:val="28"/>
        </w:rPr>
        <w:t>Study the Differential Effects of Phonemic Similarity on Short and Long-term Memory.</w:t>
      </w:r>
    </w:p>
    <w:p w:rsidR="000779E0" w:rsidRDefault="000779E0" w:rsidP="000779E0">
      <w:pPr>
        <w:pStyle w:val="BodyText"/>
        <w:numPr>
          <w:ilvl w:val="0"/>
          <w:numId w:val="12"/>
        </w:numPr>
        <w:rPr>
          <w:rFonts w:cs="Traditional Arabic"/>
          <w:sz w:val="28"/>
        </w:rPr>
      </w:pPr>
      <w:r>
        <w:rPr>
          <w:rFonts w:cs="Traditional Arabic"/>
          <w:sz w:val="28"/>
        </w:rPr>
        <w:t>Identify Strategy Adopted by the Individual in Problem Solving.</w:t>
      </w:r>
    </w:p>
    <w:p w:rsidR="000779E0" w:rsidRDefault="000779E0" w:rsidP="000779E0">
      <w:pPr>
        <w:pStyle w:val="BodyText"/>
        <w:numPr>
          <w:ilvl w:val="0"/>
          <w:numId w:val="12"/>
        </w:numPr>
        <w:rPr>
          <w:rFonts w:cs="Traditional Arabic"/>
          <w:sz w:val="28"/>
        </w:rPr>
      </w:pPr>
      <w:r>
        <w:rPr>
          <w:rFonts w:cs="Traditional Arabic"/>
          <w:sz w:val="28"/>
        </w:rPr>
        <w:t>Study Specific and Non-specific Transfer Effects by Successive Practice Method.</w:t>
      </w:r>
    </w:p>
    <w:p w:rsidR="000779E0" w:rsidRDefault="000779E0" w:rsidP="000779E0">
      <w:pPr>
        <w:pStyle w:val="BodyText"/>
        <w:numPr>
          <w:ilvl w:val="0"/>
          <w:numId w:val="12"/>
        </w:numPr>
        <w:rPr>
          <w:rFonts w:cs="Traditional Arabic"/>
          <w:sz w:val="28"/>
        </w:rPr>
      </w:pPr>
      <w:r>
        <w:rPr>
          <w:rFonts w:cs="Traditional Arabic"/>
          <w:sz w:val="28"/>
        </w:rPr>
        <w:t>Study the Effect of Ego-involvement on Need-Achievement.</w:t>
      </w:r>
    </w:p>
    <w:p w:rsidR="000779E0" w:rsidRDefault="000779E0" w:rsidP="000779E0">
      <w:pPr>
        <w:pStyle w:val="BodyText"/>
        <w:numPr>
          <w:ilvl w:val="0"/>
          <w:numId w:val="12"/>
        </w:numPr>
        <w:rPr>
          <w:rFonts w:cs="Traditional Arabic"/>
          <w:sz w:val="28"/>
        </w:rPr>
      </w:pPr>
      <w:r>
        <w:rPr>
          <w:rFonts w:cs="Traditional Arabic"/>
          <w:sz w:val="28"/>
        </w:rPr>
        <w:t>Study Physiological Changes as Function of Arousal of Emotional States.</w:t>
      </w:r>
    </w:p>
    <w:p w:rsidR="000779E0" w:rsidRDefault="000779E0" w:rsidP="000779E0">
      <w:pPr>
        <w:pStyle w:val="BodyText"/>
        <w:numPr>
          <w:ilvl w:val="0"/>
          <w:numId w:val="12"/>
        </w:numPr>
        <w:rPr>
          <w:rFonts w:cs="Traditional Arabic"/>
          <w:sz w:val="28"/>
        </w:rPr>
      </w:pPr>
      <w:r>
        <w:rPr>
          <w:rFonts w:cs="Traditional Arabic"/>
          <w:sz w:val="28"/>
        </w:rPr>
        <w:t>Study the Drive Reducing Function of Fantasy Behavior.</w:t>
      </w:r>
    </w:p>
    <w:p w:rsidR="000779E0" w:rsidRDefault="000779E0" w:rsidP="000779E0">
      <w:pPr>
        <w:pStyle w:val="BodyText"/>
        <w:numPr>
          <w:ilvl w:val="0"/>
          <w:numId w:val="12"/>
        </w:numPr>
        <w:rPr>
          <w:rFonts w:cs="Traditional Arabic"/>
          <w:sz w:val="28"/>
        </w:rPr>
      </w:pPr>
      <w:r>
        <w:rPr>
          <w:rFonts w:cs="Traditional Arabic"/>
          <w:sz w:val="28"/>
        </w:rPr>
        <w:t>Study the Role of a Personality Variable (</w:t>
      </w:r>
      <w:r>
        <w:rPr>
          <w:rFonts w:cs="Traditional Arabic"/>
          <w:b/>
          <w:i/>
          <w:sz w:val="28"/>
        </w:rPr>
        <w:t>Machiavellianism</w:t>
      </w:r>
      <w:r>
        <w:rPr>
          <w:rFonts w:cs="Traditional Arabic"/>
          <w:sz w:val="28"/>
        </w:rPr>
        <w:t>) in SocialFacilitation.</w:t>
      </w:r>
    </w:p>
    <w:p w:rsidR="000779E0" w:rsidRDefault="000779E0" w:rsidP="000779E0">
      <w:pPr>
        <w:pStyle w:val="BodyText"/>
        <w:numPr>
          <w:ilvl w:val="0"/>
          <w:numId w:val="12"/>
        </w:numPr>
        <w:rPr>
          <w:rFonts w:cs="Traditional Arabic"/>
          <w:sz w:val="28"/>
        </w:rPr>
      </w:pPr>
      <w:r>
        <w:rPr>
          <w:rFonts w:cs="Traditional Arabic"/>
          <w:sz w:val="28"/>
        </w:rPr>
        <w:t>Study the Interpersonal Attraction as a Function of Attitudinal Similarity.</w:t>
      </w:r>
    </w:p>
    <w:p w:rsidR="000779E0" w:rsidRDefault="000779E0" w:rsidP="000779E0">
      <w:pPr>
        <w:pStyle w:val="BodyText"/>
        <w:ind w:firstLine="360"/>
        <w:rPr>
          <w:rFonts w:cs="Traditional Arabic"/>
          <w:b/>
          <w:sz w:val="28"/>
        </w:rPr>
      </w:pPr>
      <w:r>
        <w:rPr>
          <w:rFonts w:cs="Traditional Arabic"/>
          <w:b/>
          <w:sz w:val="28"/>
        </w:rPr>
        <w:t xml:space="preserve">FIELD WORKS:           </w:t>
      </w:r>
    </w:p>
    <w:p w:rsidR="000779E0" w:rsidRDefault="000779E0" w:rsidP="000779E0">
      <w:pPr>
        <w:pStyle w:val="BodyText"/>
        <w:numPr>
          <w:ilvl w:val="0"/>
          <w:numId w:val="13"/>
        </w:numPr>
        <w:rPr>
          <w:rFonts w:cs="Traditional Arabic"/>
          <w:sz w:val="28"/>
        </w:rPr>
      </w:pPr>
      <w:r>
        <w:rPr>
          <w:rFonts w:cs="Traditional Arabic"/>
          <w:sz w:val="28"/>
        </w:rPr>
        <w:t>Interviewing the Psychoneurotic/ Psychotic Patients.</w:t>
      </w:r>
    </w:p>
    <w:p w:rsidR="000779E0" w:rsidRDefault="000779E0" w:rsidP="000779E0">
      <w:pPr>
        <w:pStyle w:val="BodyText"/>
        <w:numPr>
          <w:ilvl w:val="0"/>
          <w:numId w:val="13"/>
        </w:numPr>
        <w:rPr>
          <w:rFonts w:cs="Traditional Arabic"/>
          <w:sz w:val="28"/>
        </w:rPr>
      </w:pPr>
      <w:r>
        <w:rPr>
          <w:rFonts w:cs="Traditional Arabic"/>
          <w:sz w:val="28"/>
        </w:rPr>
        <w:t>Determination of Deterioration Index (</w:t>
      </w:r>
      <w:r>
        <w:rPr>
          <w:rFonts w:cs="Traditional Arabic"/>
          <w:b/>
          <w:i/>
          <w:sz w:val="28"/>
        </w:rPr>
        <w:t>DI</w:t>
      </w:r>
      <w:r>
        <w:rPr>
          <w:rFonts w:cs="Traditional Arabic"/>
          <w:sz w:val="28"/>
        </w:rPr>
        <w:t>) through WIAS.</w:t>
      </w:r>
    </w:p>
    <w:p w:rsidR="000779E0" w:rsidRDefault="000779E0" w:rsidP="000779E0">
      <w:pPr>
        <w:pStyle w:val="BodyText"/>
        <w:numPr>
          <w:ilvl w:val="0"/>
          <w:numId w:val="13"/>
        </w:numPr>
        <w:rPr>
          <w:rFonts w:cs="Traditional Arabic"/>
          <w:sz w:val="28"/>
        </w:rPr>
      </w:pPr>
      <w:r>
        <w:rPr>
          <w:rFonts w:cs="Traditional Arabic"/>
          <w:sz w:val="28"/>
        </w:rPr>
        <w:t>Measurement of Direction of Aggression and Types of Reaction through Rosenzweing P-F Study.</w:t>
      </w:r>
    </w:p>
    <w:p w:rsidR="000779E0" w:rsidRDefault="000779E0" w:rsidP="000779E0">
      <w:pPr>
        <w:pStyle w:val="Heading4"/>
        <w:rPr>
          <w:rFonts w:cs="Traditional Arabic"/>
          <w:sz w:val="32"/>
          <w:szCs w:val="32"/>
        </w:rPr>
      </w:pPr>
    </w:p>
    <w:p w:rsidR="000779E0" w:rsidRDefault="000779E0" w:rsidP="000779E0">
      <w:pPr>
        <w:rPr>
          <w:b/>
          <w:sz w:val="32"/>
          <w:szCs w:val="32"/>
        </w:rPr>
      </w:pPr>
      <w:r>
        <w:rPr>
          <w:b/>
          <w:sz w:val="32"/>
          <w:szCs w:val="32"/>
        </w:rPr>
        <w:t>AFFILIATIONS &amp; MEMBERSHIPS:</w:t>
      </w:r>
    </w:p>
    <w:p w:rsidR="000779E0" w:rsidRDefault="000779E0" w:rsidP="000779E0">
      <w:pPr>
        <w:rPr>
          <w:sz w:val="32"/>
          <w:szCs w:val="32"/>
        </w:rPr>
      </w:pPr>
    </w:p>
    <w:p w:rsidR="000779E0" w:rsidRDefault="000779E0" w:rsidP="000779E0">
      <w:pPr>
        <w:numPr>
          <w:ilvl w:val="0"/>
          <w:numId w:val="14"/>
        </w:numPr>
        <w:rPr>
          <w:color w:val="000000"/>
          <w:sz w:val="28"/>
          <w:szCs w:val="28"/>
        </w:rPr>
      </w:pPr>
      <w:r>
        <w:rPr>
          <w:sz w:val="28"/>
          <w:szCs w:val="28"/>
        </w:rPr>
        <w:t>Member of the Study Group on Spirituality and Medicine at</w:t>
      </w:r>
      <w:r>
        <w:rPr>
          <w:rFonts w:ascii="Helvetica" w:hAnsi="Helvetica" w:cs="Helvetica"/>
          <w:sz w:val="28"/>
          <w:szCs w:val="28"/>
        </w:rPr>
        <w:t xml:space="preserve"> </w:t>
      </w:r>
      <w:r w:rsidRPr="001F045A">
        <w:rPr>
          <w:szCs w:val="28"/>
        </w:rPr>
        <w:t xml:space="preserve">the </w:t>
      </w:r>
      <w:r w:rsidRPr="001F045A">
        <w:t>Chair of Medical Theory and Complementary Medicine</w:t>
      </w:r>
      <w:r>
        <w:rPr>
          <w:color w:val="000000"/>
          <w:sz w:val="28"/>
          <w:szCs w:val="28"/>
        </w:rPr>
        <w:t xml:space="preserve">/ </w:t>
      </w:r>
      <w:r w:rsidRPr="001F045A">
        <w:t>University Witten/ Herdecke</w:t>
      </w:r>
      <w:r>
        <w:rPr>
          <w:color w:val="000000"/>
          <w:sz w:val="28"/>
          <w:szCs w:val="28"/>
        </w:rPr>
        <w:t xml:space="preserve">, Germany. </w:t>
      </w:r>
    </w:p>
    <w:p w:rsidR="000779E0" w:rsidRDefault="000779E0" w:rsidP="000779E0">
      <w:pPr>
        <w:rPr>
          <w:sz w:val="28"/>
          <w:szCs w:val="28"/>
        </w:rPr>
      </w:pPr>
    </w:p>
    <w:p w:rsidR="000779E0" w:rsidRDefault="000779E0" w:rsidP="000779E0">
      <w:pPr>
        <w:numPr>
          <w:ilvl w:val="0"/>
          <w:numId w:val="14"/>
        </w:numPr>
        <w:rPr>
          <w:sz w:val="28"/>
          <w:szCs w:val="28"/>
        </w:rPr>
      </w:pPr>
      <w:r>
        <w:rPr>
          <w:sz w:val="28"/>
          <w:szCs w:val="28"/>
        </w:rPr>
        <w:t xml:space="preserve">Affiliate member of the American Psychological Association (APA), USA. </w:t>
      </w:r>
    </w:p>
    <w:p w:rsidR="000779E0" w:rsidRDefault="000779E0" w:rsidP="000779E0">
      <w:pPr>
        <w:rPr>
          <w:sz w:val="28"/>
          <w:szCs w:val="28"/>
        </w:rPr>
      </w:pPr>
    </w:p>
    <w:p w:rsidR="000779E0" w:rsidRDefault="000779E0" w:rsidP="000779E0">
      <w:pPr>
        <w:numPr>
          <w:ilvl w:val="0"/>
          <w:numId w:val="14"/>
        </w:numPr>
        <w:rPr>
          <w:sz w:val="28"/>
          <w:szCs w:val="28"/>
        </w:rPr>
      </w:pPr>
      <w:r>
        <w:rPr>
          <w:sz w:val="28"/>
          <w:szCs w:val="28"/>
        </w:rPr>
        <w:t>Associate member of the Jordanian Psychological Association (JPA), Jordan.</w:t>
      </w:r>
    </w:p>
    <w:p w:rsidR="000779E0" w:rsidRDefault="000779E0" w:rsidP="000779E0">
      <w:pPr>
        <w:rPr>
          <w:sz w:val="28"/>
          <w:szCs w:val="28"/>
        </w:rPr>
      </w:pPr>
    </w:p>
    <w:p w:rsidR="000779E0" w:rsidRDefault="000779E0" w:rsidP="000779E0">
      <w:pPr>
        <w:numPr>
          <w:ilvl w:val="0"/>
          <w:numId w:val="14"/>
        </w:numPr>
        <w:rPr>
          <w:sz w:val="28"/>
          <w:szCs w:val="28"/>
        </w:rPr>
      </w:pPr>
      <w:r>
        <w:rPr>
          <w:sz w:val="28"/>
          <w:szCs w:val="28"/>
        </w:rPr>
        <w:t>Member of the Association of Psychological Science, USA.</w:t>
      </w:r>
    </w:p>
    <w:p w:rsidR="000779E0" w:rsidRDefault="000779E0" w:rsidP="000779E0">
      <w:pPr>
        <w:rPr>
          <w:sz w:val="28"/>
          <w:szCs w:val="28"/>
        </w:rPr>
      </w:pPr>
    </w:p>
    <w:p w:rsidR="000779E0" w:rsidRDefault="000779E0" w:rsidP="000779E0">
      <w:pPr>
        <w:numPr>
          <w:ilvl w:val="0"/>
          <w:numId w:val="14"/>
        </w:numPr>
        <w:rPr>
          <w:sz w:val="28"/>
          <w:szCs w:val="28"/>
        </w:rPr>
      </w:pPr>
      <w:r>
        <w:rPr>
          <w:sz w:val="28"/>
          <w:szCs w:val="28"/>
        </w:rPr>
        <w:t>Active member of the Syndicate of Psychological and Social Workers-Palestine.</w:t>
      </w:r>
    </w:p>
    <w:p w:rsidR="000779E0" w:rsidRDefault="000779E0" w:rsidP="000779E0">
      <w:pPr>
        <w:rPr>
          <w:sz w:val="28"/>
          <w:szCs w:val="28"/>
        </w:rPr>
      </w:pPr>
    </w:p>
    <w:p w:rsidR="000779E0" w:rsidRDefault="000779E0" w:rsidP="000779E0">
      <w:pPr>
        <w:numPr>
          <w:ilvl w:val="0"/>
          <w:numId w:val="14"/>
        </w:numPr>
        <w:rPr>
          <w:sz w:val="28"/>
          <w:szCs w:val="28"/>
        </w:rPr>
      </w:pPr>
      <w:r>
        <w:rPr>
          <w:sz w:val="28"/>
          <w:szCs w:val="28"/>
        </w:rPr>
        <w:t>Associate member of the Indian Association of Muslim Social Scientists, India.</w:t>
      </w:r>
    </w:p>
    <w:p w:rsidR="000779E0" w:rsidRDefault="000779E0" w:rsidP="000779E0">
      <w:pPr>
        <w:rPr>
          <w:sz w:val="28"/>
          <w:szCs w:val="28"/>
        </w:rPr>
      </w:pPr>
    </w:p>
    <w:p w:rsidR="000779E0" w:rsidRDefault="000779E0" w:rsidP="000779E0">
      <w:pPr>
        <w:numPr>
          <w:ilvl w:val="0"/>
          <w:numId w:val="14"/>
        </w:numPr>
        <w:rPr>
          <w:sz w:val="28"/>
          <w:szCs w:val="28"/>
        </w:rPr>
      </w:pPr>
      <w:r>
        <w:rPr>
          <w:sz w:val="28"/>
          <w:szCs w:val="28"/>
        </w:rPr>
        <w:t xml:space="preserve">Associate member of the Asian Association of Social Psychology &amp; the Japanese Group Dynamics Association, Taiwan.                         </w:t>
      </w:r>
    </w:p>
    <w:p w:rsidR="000779E0" w:rsidRDefault="000779E0" w:rsidP="000779E0">
      <w:pPr>
        <w:rPr>
          <w:sz w:val="28"/>
          <w:szCs w:val="28"/>
        </w:rPr>
      </w:pPr>
    </w:p>
    <w:p w:rsidR="000779E0" w:rsidRDefault="000779E0" w:rsidP="000779E0">
      <w:pPr>
        <w:numPr>
          <w:ilvl w:val="0"/>
          <w:numId w:val="14"/>
        </w:numPr>
        <w:rPr>
          <w:sz w:val="28"/>
          <w:szCs w:val="28"/>
        </w:rPr>
      </w:pPr>
      <w:r>
        <w:rPr>
          <w:sz w:val="28"/>
          <w:szCs w:val="28"/>
        </w:rPr>
        <w:t>Member of the Association of Clinical Psychologists, Delhi (DACP), India.</w:t>
      </w:r>
    </w:p>
    <w:p w:rsidR="000779E0" w:rsidRDefault="000779E0" w:rsidP="000779E0">
      <w:pPr>
        <w:rPr>
          <w:sz w:val="28"/>
          <w:szCs w:val="28"/>
        </w:rPr>
      </w:pPr>
    </w:p>
    <w:p w:rsidR="000779E0" w:rsidRDefault="000779E0" w:rsidP="000779E0">
      <w:pPr>
        <w:pStyle w:val="Heading4"/>
        <w:rPr>
          <w:rFonts w:cs="Traditional Arabic"/>
          <w:sz w:val="32"/>
          <w:szCs w:val="32"/>
        </w:rPr>
      </w:pPr>
      <w:r>
        <w:rPr>
          <w:rFonts w:cs="Traditional Arabic"/>
          <w:sz w:val="32"/>
          <w:szCs w:val="32"/>
        </w:rPr>
        <w:t>SUBSCRIBED JOURNAS/ MAGAZINES/ AND PAPERS:</w:t>
      </w:r>
    </w:p>
    <w:p w:rsidR="000779E0" w:rsidRDefault="000779E0" w:rsidP="000779E0"/>
    <w:p w:rsidR="000779E0" w:rsidRDefault="000779E0" w:rsidP="000779E0">
      <w:pPr>
        <w:numPr>
          <w:ilvl w:val="0"/>
          <w:numId w:val="15"/>
        </w:numPr>
        <w:rPr>
          <w:sz w:val="28"/>
          <w:szCs w:val="28"/>
        </w:rPr>
      </w:pPr>
      <w:r>
        <w:rPr>
          <w:sz w:val="28"/>
          <w:szCs w:val="28"/>
        </w:rPr>
        <w:t>Asian Journal of Social Psychology (Published by the AASP &amp; JGDA).</w:t>
      </w:r>
    </w:p>
    <w:p w:rsidR="000779E0" w:rsidRDefault="000779E0" w:rsidP="000779E0">
      <w:pPr>
        <w:rPr>
          <w:sz w:val="28"/>
          <w:szCs w:val="28"/>
        </w:rPr>
      </w:pPr>
    </w:p>
    <w:p w:rsidR="000779E0" w:rsidRDefault="000779E0" w:rsidP="000779E0">
      <w:pPr>
        <w:numPr>
          <w:ilvl w:val="0"/>
          <w:numId w:val="15"/>
        </w:numPr>
        <w:rPr>
          <w:sz w:val="28"/>
          <w:szCs w:val="28"/>
        </w:rPr>
      </w:pPr>
      <w:r>
        <w:rPr>
          <w:sz w:val="28"/>
          <w:szCs w:val="28"/>
        </w:rPr>
        <w:t>Journal of Personality and Clinical Studies (Published by the DACP).</w:t>
      </w:r>
    </w:p>
    <w:p w:rsidR="000779E0" w:rsidRDefault="000779E0" w:rsidP="000779E0">
      <w:pPr>
        <w:rPr>
          <w:sz w:val="28"/>
          <w:szCs w:val="28"/>
        </w:rPr>
      </w:pPr>
    </w:p>
    <w:p w:rsidR="000779E0" w:rsidRDefault="000779E0" w:rsidP="000779E0">
      <w:pPr>
        <w:numPr>
          <w:ilvl w:val="0"/>
          <w:numId w:val="15"/>
        </w:numPr>
        <w:rPr>
          <w:sz w:val="28"/>
          <w:szCs w:val="28"/>
        </w:rPr>
      </w:pPr>
      <w:r>
        <w:rPr>
          <w:sz w:val="28"/>
          <w:szCs w:val="28"/>
        </w:rPr>
        <w:t>Journal of Objective Studies (Published by the Institute of Objective Studies, New Delhi).</w:t>
      </w:r>
    </w:p>
    <w:p w:rsidR="000779E0" w:rsidRDefault="000779E0" w:rsidP="000779E0">
      <w:pPr>
        <w:rPr>
          <w:sz w:val="28"/>
          <w:szCs w:val="28"/>
        </w:rPr>
      </w:pPr>
    </w:p>
    <w:p w:rsidR="000779E0" w:rsidRDefault="000779E0" w:rsidP="000779E0">
      <w:pPr>
        <w:numPr>
          <w:ilvl w:val="0"/>
          <w:numId w:val="15"/>
        </w:numPr>
        <w:rPr>
          <w:sz w:val="28"/>
          <w:szCs w:val="28"/>
        </w:rPr>
      </w:pPr>
      <w:r>
        <w:rPr>
          <w:sz w:val="28"/>
          <w:szCs w:val="28"/>
        </w:rPr>
        <w:t>Journal of Manar - al - Islam (Published by the Ministry of Justice and Islamic Affairs and Awqaf, U.A.E).</w:t>
      </w:r>
    </w:p>
    <w:p w:rsidR="000779E0" w:rsidRDefault="000779E0" w:rsidP="000779E0">
      <w:pPr>
        <w:rPr>
          <w:sz w:val="28"/>
          <w:szCs w:val="28"/>
        </w:rPr>
      </w:pPr>
    </w:p>
    <w:p w:rsidR="000779E0" w:rsidRDefault="000779E0" w:rsidP="000779E0">
      <w:pPr>
        <w:numPr>
          <w:ilvl w:val="0"/>
          <w:numId w:val="15"/>
        </w:numPr>
        <w:rPr>
          <w:sz w:val="28"/>
          <w:szCs w:val="28"/>
        </w:rPr>
      </w:pPr>
      <w:r>
        <w:rPr>
          <w:sz w:val="28"/>
          <w:szCs w:val="28"/>
        </w:rPr>
        <w:t>Aligarh Muslim University Gazette (Published by the Publication Division of A.M.U).</w:t>
      </w:r>
    </w:p>
    <w:p w:rsidR="000779E0" w:rsidRDefault="000779E0" w:rsidP="000779E0">
      <w:pPr>
        <w:rPr>
          <w:sz w:val="28"/>
          <w:szCs w:val="28"/>
        </w:rPr>
      </w:pPr>
    </w:p>
    <w:p w:rsidR="000779E0" w:rsidRDefault="000779E0" w:rsidP="000779E0">
      <w:pPr>
        <w:numPr>
          <w:ilvl w:val="0"/>
          <w:numId w:val="15"/>
        </w:numPr>
        <w:rPr>
          <w:sz w:val="28"/>
          <w:szCs w:val="28"/>
        </w:rPr>
      </w:pPr>
      <w:r>
        <w:rPr>
          <w:sz w:val="28"/>
          <w:szCs w:val="28"/>
        </w:rPr>
        <w:t>Institute of Objective Studies News letter (Published by the Institute of Objective Studies, New Delhi).</w:t>
      </w:r>
    </w:p>
    <w:p w:rsidR="000779E0" w:rsidRDefault="000779E0" w:rsidP="000779E0">
      <w:pPr>
        <w:rPr>
          <w:sz w:val="28"/>
          <w:szCs w:val="28"/>
        </w:rPr>
      </w:pPr>
    </w:p>
    <w:p w:rsidR="000779E0" w:rsidRDefault="000779E0" w:rsidP="000779E0">
      <w:pPr>
        <w:numPr>
          <w:ilvl w:val="0"/>
          <w:numId w:val="15"/>
        </w:numPr>
        <w:rPr>
          <w:sz w:val="28"/>
          <w:szCs w:val="28"/>
        </w:rPr>
      </w:pPr>
      <w:r>
        <w:rPr>
          <w:sz w:val="28"/>
          <w:szCs w:val="28"/>
        </w:rPr>
        <w:t>The Times of India (for 10 years).</w:t>
      </w:r>
    </w:p>
    <w:p w:rsidR="000779E0" w:rsidRDefault="000779E0" w:rsidP="000779E0">
      <w:pPr>
        <w:rPr>
          <w:sz w:val="28"/>
          <w:szCs w:val="28"/>
        </w:rPr>
      </w:pPr>
    </w:p>
    <w:p w:rsidR="000779E0" w:rsidRDefault="000779E0" w:rsidP="000779E0">
      <w:pPr>
        <w:numPr>
          <w:ilvl w:val="0"/>
          <w:numId w:val="15"/>
        </w:numPr>
        <w:rPr>
          <w:sz w:val="28"/>
          <w:szCs w:val="28"/>
        </w:rPr>
      </w:pPr>
      <w:r>
        <w:rPr>
          <w:sz w:val="28"/>
          <w:szCs w:val="28"/>
        </w:rPr>
        <w:t>The Hindustan times (for 3 years).</w:t>
      </w:r>
    </w:p>
    <w:p w:rsidR="000779E0" w:rsidRDefault="000779E0" w:rsidP="000779E0">
      <w:pPr>
        <w:pStyle w:val="Heading4"/>
        <w:rPr>
          <w:rFonts w:cs="Traditional Arabic"/>
          <w:sz w:val="32"/>
          <w:szCs w:val="32"/>
        </w:rPr>
      </w:pPr>
    </w:p>
    <w:p w:rsidR="00720D6E" w:rsidRDefault="00720D6E" w:rsidP="00720D6E">
      <w:pPr>
        <w:jc w:val="both"/>
        <w:rPr>
          <w:b/>
          <w:bCs/>
          <w:sz w:val="32"/>
        </w:rPr>
      </w:pPr>
    </w:p>
    <w:p w:rsidR="00720D6E" w:rsidRDefault="00720D6E" w:rsidP="00720D6E">
      <w:pPr>
        <w:jc w:val="both"/>
        <w:rPr>
          <w:b/>
          <w:bCs/>
          <w:sz w:val="32"/>
        </w:rPr>
      </w:pPr>
    </w:p>
    <w:p w:rsidR="00720D6E" w:rsidRDefault="00720D6E" w:rsidP="00720D6E">
      <w:pPr>
        <w:jc w:val="both"/>
        <w:rPr>
          <w:b/>
          <w:bCs/>
          <w:sz w:val="32"/>
        </w:rPr>
      </w:pPr>
    </w:p>
    <w:p w:rsidR="00720D6E" w:rsidRDefault="00720D6E" w:rsidP="00720D6E">
      <w:pPr>
        <w:jc w:val="both"/>
        <w:rPr>
          <w:b/>
          <w:bCs/>
          <w:sz w:val="32"/>
        </w:rPr>
      </w:pPr>
    </w:p>
    <w:p w:rsidR="00720D6E" w:rsidRDefault="00720D6E" w:rsidP="00720D6E">
      <w:pPr>
        <w:jc w:val="both"/>
        <w:rPr>
          <w:b/>
          <w:bCs/>
          <w:sz w:val="32"/>
        </w:rPr>
      </w:pPr>
    </w:p>
    <w:p w:rsidR="00720D6E" w:rsidRDefault="00720D6E" w:rsidP="00720D6E">
      <w:pPr>
        <w:jc w:val="both"/>
        <w:rPr>
          <w:b/>
          <w:bCs/>
          <w:sz w:val="32"/>
        </w:rPr>
      </w:pPr>
    </w:p>
    <w:p w:rsidR="00720D6E" w:rsidRDefault="00720D6E" w:rsidP="00720D6E">
      <w:pPr>
        <w:jc w:val="both"/>
        <w:rPr>
          <w:b/>
          <w:bCs/>
          <w:sz w:val="32"/>
        </w:rPr>
      </w:pPr>
    </w:p>
    <w:p w:rsidR="003363FB" w:rsidRDefault="003363FB" w:rsidP="00720D6E">
      <w:pPr>
        <w:jc w:val="both"/>
        <w:rPr>
          <w:b/>
          <w:bCs/>
          <w:sz w:val="32"/>
        </w:rPr>
      </w:pPr>
      <w:r w:rsidRPr="003363FB">
        <w:rPr>
          <w:b/>
          <w:bCs/>
          <w:sz w:val="32"/>
        </w:rPr>
        <w:t>REFERENCE:</w:t>
      </w:r>
    </w:p>
    <w:p w:rsidR="000B172A" w:rsidRDefault="000B172A" w:rsidP="00720D6E">
      <w:pPr>
        <w:jc w:val="both"/>
        <w:rPr>
          <w:b/>
          <w:bCs/>
          <w:sz w:val="32"/>
        </w:rPr>
      </w:pPr>
    </w:p>
    <w:p w:rsidR="00A76399" w:rsidRPr="00F67DFC" w:rsidRDefault="003363FB" w:rsidP="00720D6E">
      <w:pPr>
        <w:pStyle w:val="xmsonormal"/>
        <w:shd w:val="clear" w:color="auto" w:fill="FFFFFF"/>
        <w:spacing w:before="0" w:beforeAutospacing="0" w:after="0" w:afterAutospacing="0"/>
        <w:jc w:val="both"/>
        <w:rPr>
          <w:rFonts w:asciiTheme="majorBidi" w:hAnsiTheme="majorBidi" w:cstheme="majorBidi"/>
          <w:b/>
          <w:bCs/>
          <w:sz w:val="28"/>
          <w:szCs w:val="28"/>
        </w:rPr>
      </w:pPr>
      <w:r w:rsidRPr="00F67DFC">
        <w:rPr>
          <w:rFonts w:asciiTheme="majorBidi" w:hAnsiTheme="majorBidi" w:cstheme="majorBidi"/>
          <w:b/>
          <w:bCs/>
          <w:sz w:val="28"/>
          <w:szCs w:val="28"/>
        </w:rPr>
        <w:t xml:space="preserve">1. </w:t>
      </w:r>
      <w:r w:rsidR="00F67DFC">
        <w:rPr>
          <w:rFonts w:asciiTheme="majorBidi" w:hAnsiTheme="majorBidi" w:cstheme="majorBidi"/>
          <w:b/>
          <w:bCs/>
          <w:sz w:val="28"/>
          <w:szCs w:val="28"/>
        </w:rPr>
        <w:t xml:space="preserve">Dr. </w:t>
      </w:r>
      <w:r w:rsidR="00A76399" w:rsidRPr="00F67DFC">
        <w:rPr>
          <w:rFonts w:asciiTheme="majorBidi" w:hAnsiTheme="majorBidi" w:cstheme="majorBidi"/>
          <w:b/>
          <w:bCs/>
          <w:sz w:val="28"/>
          <w:szCs w:val="28"/>
        </w:rPr>
        <w:t>Ali Zedan Abu Zuhri, (Prof.)</w:t>
      </w:r>
    </w:p>
    <w:p w:rsidR="00A76399" w:rsidRPr="00720D6E" w:rsidRDefault="00A76399" w:rsidP="00720D6E">
      <w:pPr>
        <w:pStyle w:val="xmsonormal"/>
        <w:shd w:val="clear" w:color="auto" w:fill="FFFFFF"/>
        <w:spacing w:before="0" w:beforeAutospacing="0" w:after="0" w:afterAutospacing="0"/>
        <w:jc w:val="both"/>
        <w:rPr>
          <w:rFonts w:asciiTheme="majorBidi" w:hAnsiTheme="majorBidi" w:cstheme="majorBidi"/>
          <w:sz w:val="28"/>
          <w:szCs w:val="28"/>
        </w:rPr>
      </w:pPr>
      <w:r w:rsidRPr="00720D6E">
        <w:rPr>
          <w:rFonts w:asciiTheme="majorBidi" w:hAnsiTheme="majorBidi" w:cstheme="majorBidi"/>
          <w:sz w:val="28"/>
          <w:szCs w:val="28"/>
        </w:rPr>
        <w:t>University President</w:t>
      </w:r>
      <w:r w:rsidR="00720D6E" w:rsidRPr="00720D6E">
        <w:rPr>
          <w:rFonts w:asciiTheme="majorBidi" w:hAnsiTheme="majorBidi" w:cstheme="majorBidi"/>
          <w:sz w:val="28"/>
          <w:szCs w:val="28"/>
        </w:rPr>
        <w:t>,</w:t>
      </w:r>
    </w:p>
    <w:p w:rsidR="00A76399" w:rsidRPr="00720D6E" w:rsidRDefault="00A76399" w:rsidP="00720D6E">
      <w:pPr>
        <w:pStyle w:val="xmsonormal"/>
        <w:shd w:val="clear" w:color="auto" w:fill="FFFFFF"/>
        <w:spacing w:before="0" w:beforeAutospacing="0" w:after="0" w:afterAutospacing="0"/>
        <w:jc w:val="both"/>
        <w:rPr>
          <w:rFonts w:asciiTheme="majorBidi" w:hAnsiTheme="majorBidi" w:cstheme="majorBidi"/>
          <w:sz w:val="28"/>
          <w:szCs w:val="28"/>
        </w:rPr>
      </w:pPr>
      <w:r w:rsidRPr="00720D6E">
        <w:rPr>
          <w:rFonts w:asciiTheme="majorBidi" w:hAnsiTheme="majorBidi" w:cstheme="majorBidi"/>
          <w:sz w:val="28"/>
          <w:szCs w:val="28"/>
        </w:rPr>
        <w:t>Arab American University - Palestine</w:t>
      </w:r>
      <w:r w:rsidR="00720D6E" w:rsidRPr="00720D6E">
        <w:rPr>
          <w:rFonts w:asciiTheme="majorBidi" w:hAnsiTheme="majorBidi" w:cstheme="majorBidi"/>
          <w:sz w:val="28"/>
          <w:szCs w:val="28"/>
        </w:rPr>
        <w:t>,</w:t>
      </w:r>
    </w:p>
    <w:p w:rsidR="00A76399" w:rsidRPr="00720D6E" w:rsidRDefault="00A76399" w:rsidP="00720D6E">
      <w:pPr>
        <w:pStyle w:val="xmsonormal"/>
        <w:shd w:val="clear" w:color="auto" w:fill="FFFFFF"/>
        <w:spacing w:before="0" w:beforeAutospacing="0" w:after="0" w:afterAutospacing="0"/>
        <w:jc w:val="both"/>
        <w:rPr>
          <w:rFonts w:asciiTheme="majorBidi" w:hAnsiTheme="majorBidi" w:cstheme="majorBidi"/>
          <w:sz w:val="28"/>
          <w:szCs w:val="28"/>
        </w:rPr>
      </w:pPr>
      <w:r w:rsidRPr="00720D6E">
        <w:rPr>
          <w:rFonts w:asciiTheme="majorBidi" w:hAnsiTheme="majorBidi" w:cstheme="majorBidi"/>
          <w:sz w:val="28"/>
          <w:szCs w:val="28"/>
        </w:rPr>
        <w:t xml:space="preserve">Phone: +970 4 2418888 </w:t>
      </w:r>
      <w:r w:rsidR="00720D6E" w:rsidRPr="00720D6E">
        <w:rPr>
          <w:rFonts w:asciiTheme="majorBidi" w:hAnsiTheme="majorBidi" w:cstheme="majorBidi"/>
          <w:sz w:val="28"/>
          <w:szCs w:val="28"/>
        </w:rPr>
        <w:t>(</w:t>
      </w:r>
      <w:r w:rsidRPr="00720D6E">
        <w:rPr>
          <w:rFonts w:asciiTheme="majorBidi" w:hAnsiTheme="majorBidi" w:cstheme="majorBidi"/>
          <w:sz w:val="28"/>
          <w:szCs w:val="28"/>
        </w:rPr>
        <w:t>ext: 1016</w:t>
      </w:r>
      <w:r w:rsidR="00720D6E" w:rsidRPr="00720D6E">
        <w:rPr>
          <w:rFonts w:asciiTheme="majorBidi" w:hAnsiTheme="majorBidi" w:cstheme="majorBidi"/>
          <w:sz w:val="28"/>
          <w:szCs w:val="28"/>
        </w:rPr>
        <w:t>),</w:t>
      </w:r>
    </w:p>
    <w:p w:rsidR="00A76399" w:rsidRPr="00720D6E" w:rsidRDefault="00A76399" w:rsidP="00720D6E">
      <w:pPr>
        <w:pStyle w:val="xmsonormal"/>
        <w:shd w:val="clear" w:color="auto" w:fill="FFFFFF"/>
        <w:spacing w:before="0" w:beforeAutospacing="0" w:after="0" w:afterAutospacing="0"/>
        <w:jc w:val="both"/>
        <w:rPr>
          <w:rFonts w:asciiTheme="majorBidi" w:hAnsiTheme="majorBidi" w:cstheme="majorBidi"/>
          <w:sz w:val="28"/>
          <w:szCs w:val="28"/>
        </w:rPr>
      </w:pPr>
      <w:r w:rsidRPr="00720D6E">
        <w:rPr>
          <w:rFonts w:asciiTheme="majorBidi" w:hAnsiTheme="majorBidi" w:cstheme="majorBidi"/>
          <w:sz w:val="28"/>
          <w:szCs w:val="28"/>
        </w:rPr>
        <w:t>Fax: +970 4 2510810</w:t>
      </w:r>
      <w:r w:rsidR="00720D6E" w:rsidRPr="00720D6E">
        <w:rPr>
          <w:rFonts w:asciiTheme="majorBidi" w:hAnsiTheme="majorBidi" w:cstheme="majorBidi"/>
          <w:sz w:val="28"/>
          <w:szCs w:val="28"/>
        </w:rPr>
        <w:t>.</w:t>
      </w:r>
    </w:p>
    <w:p w:rsidR="00A76399" w:rsidRPr="00720D6E" w:rsidRDefault="00720D6E" w:rsidP="00720D6E">
      <w:pPr>
        <w:pStyle w:val="xmsonormal"/>
        <w:shd w:val="clear" w:color="auto" w:fill="FFFFFF"/>
        <w:spacing w:before="0" w:beforeAutospacing="0" w:after="0" w:afterAutospacing="0"/>
        <w:jc w:val="both"/>
        <w:rPr>
          <w:rFonts w:asciiTheme="majorBidi" w:hAnsiTheme="majorBidi" w:cstheme="majorBidi"/>
          <w:sz w:val="28"/>
          <w:szCs w:val="28"/>
        </w:rPr>
      </w:pPr>
      <w:r w:rsidRPr="00720D6E">
        <w:rPr>
          <w:rFonts w:asciiTheme="majorBidi" w:hAnsiTheme="majorBidi" w:cstheme="majorBidi"/>
          <w:sz w:val="28"/>
          <w:szCs w:val="28"/>
        </w:rPr>
        <w:t>E-mail</w:t>
      </w:r>
      <w:r w:rsidR="00A76399" w:rsidRPr="00720D6E">
        <w:rPr>
          <w:rFonts w:asciiTheme="majorBidi" w:hAnsiTheme="majorBidi" w:cstheme="majorBidi"/>
          <w:sz w:val="28"/>
          <w:szCs w:val="28"/>
        </w:rPr>
        <w:t>: </w:t>
      </w:r>
      <w:hyperlink r:id="rId17" w:tgtFrame="_blank" w:history="1">
        <w:r w:rsidR="00A76399" w:rsidRPr="00720D6E">
          <w:rPr>
            <w:rStyle w:val="Hyperlink"/>
            <w:rFonts w:asciiTheme="majorBidi" w:hAnsiTheme="majorBidi" w:cstheme="majorBidi"/>
            <w:color w:val="auto"/>
            <w:sz w:val="28"/>
            <w:szCs w:val="28"/>
          </w:rPr>
          <w:t>president@aaup.edu</w:t>
        </w:r>
      </w:hyperlink>
      <w:r w:rsidRPr="00720D6E">
        <w:rPr>
          <w:rFonts w:asciiTheme="majorBidi" w:hAnsiTheme="majorBidi" w:cstheme="majorBidi"/>
          <w:sz w:val="28"/>
          <w:szCs w:val="28"/>
        </w:rPr>
        <w:t>,</w:t>
      </w:r>
    </w:p>
    <w:p w:rsidR="00A76399" w:rsidRDefault="00A76399" w:rsidP="00720D6E">
      <w:pPr>
        <w:pStyle w:val="xmsonormal"/>
        <w:shd w:val="clear" w:color="auto" w:fill="FFFFFF"/>
        <w:spacing w:before="0" w:beforeAutospacing="0" w:after="0" w:afterAutospacing="0"/>
        <w:jc w:val="both"/>
        <w:rPr>
          <w:rFonts w:asciiTheme="majorBidi" w:hAnsiTheme="majorBidi" w:cstheme="majorBidi"/>
          <w:sz w:val="28"/>
          <w:szCs w:val="28"/>
        </w:rPr>
      </w:pPr>
      <w:r w:rsidRPr="00720D6E">
        <w:rPr>
          <w:rFonts w:asciiTheme="majorBidi" w:hAnsiTheme="majorBidi" w:cstheme="majorBidi"/>
          <w:sz w:val="28"/>
          <w:szCs w:val="28"/>
        </w:rPr>
        <w:t>Website: </w:t>
      </w:r>
      <w:hyperlink r:id="rId18" w:tgtFrame="_blank" w:history="1">
        <w:r w:rsidRPr="00720D6E">
          <w:rPr>
            <w:rStyle w:val="Hyperlink"/>
            <w:rFonts w:asciiTheme="majorBidi" w:hAnsiTheme="majorBidi" w:cstheme="majorBidi"/>
            <w:color w:val="auto"/>
            <w:sz w:val="28"/>
            <w:szCs w:val="28"/>
          </w:rPr>
          <w:t>www.aaup.edu</w:t>
        </w:r>
      </w:hyperlink>
      <w:r w:rsidR="00720D6E" w:rsidRPr="00720D6E">
        <w:rPr>
          <w:rFonts w:asciiTheme="majorBidi" w:hAnsiTheme="majorBidi" w:cstheme="majorBidi"/>
          <w:sz w:val="28"/>
          <w:szCs w:val="28"/>
        </w:rPr>
        <w:t>.</w:t>
      </w:r>
    </w:p>
    <w:p w:rsidR="00F67DFC" w:rsidRPr="00720D6E" w:rsidRDefault="00F67DFC" w:rsidP="00720D6E">
      <w:pPr>
        <w:pStyle w:val="xmsonormal"/>
        <w:shd w:val="clear" w:color="auto" w:fill="FFFFFF"/>
        <w:spacing w:before="0" w:beforeAutospacing="0" w:after="0" w:afterAutospacing="0"/>
        <w:jc w:val="both"/>
        <w:rPr>
          <w:rFonts w:asciiTheme="majorBidi" w:hAnsiTheme="majorBidi" w:cstheme="majorBidi"/>
          <w:sz w:val="28"/>
          <w:szCs w:val="28"/>
        </w:rPr>
      </w:pPr>
    </w:p>
    <w:p w:rsidR="00720D6E" w:rsidRPr="000B172A" w:rsidRDefault="00A76399" w:rsidP="00720D6E">
      <w:pPr>
        <w:pStyle w:val="xmsonormal"/>
        <w:shd w:val="clear" w:color="auto" w:fill="FFFFFF"/>
        <w:spacing w:before="0" w:beforeAutospacing="0" w:after="0" w:afterAutospacing="0"/>
        <w:jc w:val="both"/>
        <w:rPr>
          <w:rFonts w:asciiTheme="majorBidi" w:hAnsiTheme="majorBidi" w:cstheme="majorBidi"/>
          <w:sz w:val="28"/>
          <w:szCs w:val="28"/>
        </w:rPr>
      </w:pPr>
      <w:r w:rsidRPr="00720D6E">
        <w:rPr>
          <w:rFonts w:asciiTheme="majorBidi" w:hAnsiTheme="majorBidi" w:cstheme="majorBidi"/>
          <w:b/>
          <w:bCs/>
          <w:sz w:val="28"/>
          <w:szCs w:val="28"/>
        </w:rPr>
        <w:t xml:space="preserve">2. </w:t>
      </w:r>
      <w:r w:rsidR="00F67DFC">
        <w:rPr>
          <w:rFonts w:asciiTheme="majorBidi" w:hAnsiTheme="majorBidi" w:cstheme="majorBidi"/>
          <w:b/>
          <w:bCs/>
          <w:sz w:val="28"/>
          <w:szCs w:val="28"/>
        </w:rPr>
        <w:t xml:space="preserve">Dr. </w:t>
      </w:r>
      <w:r w:rsidR="00720D6E" w:rsidRPr="00720D6E">
        <w:rPr>
          <w:rFonts w:asciiTheme="majorBidi" w:hAnsiTheme="majorBidi" w:cstheme="majorBidi"/>
          <w:b/>
          <w:bCs/>
          <w:sz w:val="28"/>
          <w:szCs w:val="28"/>
        </w:rPr>
        <w:t xml:space="preserve">Nizam Diab, </w:t>
      </w:r>
      <w:r w:rsidR="00720D6E" w:rsidRPr="000B172A">
        <w:rPr>
          <w:rStyle w:val="highlight"/>
          <w:rFonts w:asciiTheme="majorBidi" w:hAnsiTheme="majorBidi" w:cstheme="majorBidi"/>
          <w:b/>
          <w:bCs/>
          <w:sz w:val="28"/>
          <w:szCs w:val="28"/>
          <w:shd w:val="clear" w:color="auto" w:fill="FFEE94"/>
        </w:rPr>
        <w:t>(Associate Prof.),</w:t>
      </w:r>
    </w:p>
    <w:p w:rsidR="00720D6E" w:rsidRPr="00F67DFC" w:rsidRDefault="00A76399" w:rsidP="00720D6E">
      <w:pPr>
        <w:pStyle w:val="xmsonormal"/>
        <w:shd w:val="clear" w:color="auto" w:fill="FFFFFF" w:themeFill="background1"/>
        <w:spacing w:before="0" w:beforeAutospacing="0" w:after="0" w:afterAutospacing="0"/>
        <w:jc w:val="both"/>
        <w:rPr>
          <w:rStyle w:val="highlight"/>
          <w:rFonts w:asciiTheme="majorBidi" w:hAnsiTheme="majorBidi" w:cstheme="majorBidi"/>
          <w:sz w:val="28"/>
          <w:szCs w:val="28"/>
          <w:shd w:val="clear" w:color="auto" w:fill="FFEE94"/>
        </w:rPr>
      </w:pPr>
      <w:r w:rsidRPr="000B172A">
        <w:rPr>
          <w:rStyle w:val="highlight"/>
          <w:rFonts w:asciiTheme="majorBidi" w:hAnsiTheme="majorBidi" w:cstheme="majorBidi"/>
          <w:sz w:val="28"/>
          <w:szCs w:val="28"/>
          <w:shd w:val="clear" w:color="auto" w:fill="FFEE94"/>
        </w:rPr>
        <w:t>Vice</w:t>
      </w:r>
      <w:r w:rsidRPr="000B172A">
        <w:rPr>
          <w:rFonts w:asciiTheme="majorBidi" w:hAnsiTheme="majorBidi" w:cstheme="majorBidi"/>
          <w:sz w:val="28"/>
          <w:szCs w:val="28"/>
        </w:rPr>
        <w:t> </w:t>
      </w:r>
      <w:r w:rsidRPr="000B172A">
        <w:rPr>
          <w:rStyle w:val="highlight"/>
          <w:rFonts w:asciiTheme="majorBidi" w:hAnsiTheme="majorBidi" w:cstheme="majorBidi"/>
          <w:sz w:val="28"/>
          <w:szCs w:val="28"/>
          <w:shd w:val="clear" w:color="auto" w:fill="FFEE94"/>
        </w:rPr>
        <w:t>President</w:t>
      </w:r>
      <w:r w:rsidRPr="000B172A">
        <w:rPr>
          <w:rFonts w:asciiTheme="majorBidi" w:hAnsiTheme="majorBidi" w:cstheme="majorBidi"/>
          <w:sz w:val="28"/>
          <w:szCs w:val="28"/>
        </w:rPr>
        <w:t> </w:t>
      </w:r>
      <w:r w:rsidRPr="000B172A">
        <w:rPr>
          <w:rStyle w:val="highlight"/>
          <w:rFonts w:asciiTheme="majorBidi" w:hAnsiTheme="majorBidi" w:cstheme="majorBidi"/>
          <w:sz w:val="28"/>
          <w:szCs w:val="28"/>
          <w:shd w:val="clear" w:color="auto" w:fill="FFEE94"/>
        </w:rPr>
        <w:t>for</w:t>
      </w:r>
      <w:r w:rsidRPr="000B172A">
        <w:rPr>
          <w:rFonts w:asciiTheme="majorBidi" w:hAnsiTheme="majorBidi" w:cstheme="majorBidi"/>
          <w:sz w:val="28"/>
          <w:szCs w:val="28"/>
        </w:rPr>
        <w:t> </w:t>
      </w:r>
      <w:r w:rsidRPr="000B172A">
        <w:rPr>
          <w:rStyle w:val="highlight"/>
          <w:rFonts w:asciiTheme="majorBidi" w:hAnsiTheme="majorBidi" w:cstheme="majorBidi"/>
          <w:sz w:val="28"/>
          <w:szCs w:val="28"/>
          <w:shd w:val="clear" w:color="auto" w:fill="FFEE94"/>
        </w:rPr>
        <w:t>Training</w:t>
      </w:r>
      <w:r w:rsidRPr="000B172A">
        <w:rPr>
          <w:rFonts w:asciiTheme="majorBidi" w:hAnsiTheme="majorBidi" w:cstheme="majorBidi"/>
          <w:sz w:val="28"/>
          <w:szCs w:val="28"/>
        </w:rPr>
        <w:t> </w:t>
      </w:r>
      <w:r w:rsidRPr="000B172A">
        <w:rPr>
          <w:rStyle w:val="highlight"/>
          <w:rFonts w:asciiTheme="majorBidi" w:hAnsiTheme="majorBidi" w:cstheme="majorBidi"/>
          <w:sz w:val="28"/>
          <w:szCs w:val="28"/>
          <w:shd w:val="clear" w:color="auto" w:fill="FFEE94"/>
        </w:rPr>
        <w:t>Affairs</w:t>
      </w:r>
      <w:r w:rsidR="00720D6E" w:rsidRPr="000B172A">
        <w:rPr>
          <w:rStyle w:val="highlight"/>
          <w:rFonts w:asciiTheme="majorBidi" w:hAnsiTheme="majorBidi" w:cstheme="majorBidi"/>
          <w:sz w:val="28"/>
          <w:szCs w:val="28"/>
          <w:shd w:val="clear" w:color="auto" w:fill="FFEE94"/>
        </w:rPr>
        <w:t>,</w:t>
      </w:r>
      <w:r w:rsidR="00720D6E" w:rsidRPr="00F67DFC">
        <w:rPr>
          <w:rStyle w:val="highlight"/>
          <w:rFonts w:asciiTheme="majorBidi" w:hAnsiTheme="majorBidi" w:cstheme="majorBidi"/>
          <w:sz w:val="28"/>
          <w:szCs w:val="28"/>
          <w:shd w:val="clear" w:color="auto" w:fill="FFEE94"/>
        </w:rPr>
        <w:t xml:space="preserve"> </w:t>
      </w:r>
    </w:p>
    <w:p w:rsidR="00720D6E" w:rsidRPr="00F67DFC" w:rsidRDefault="00A76399" w:rsidP="00720D6E">
      <w:pPr>
        <w:pStyle w:val="xmsonormal"/>
        <w:shd w:val="clear" w:color="auto" w:fill="FFFFFF"/>
        <w:spacing w:before="0" w:beforeAutospacing="0" w:after="0" w:afterAutospacing="0"/>
        <w:jc w:val="both"/>
        <w:rPr>
          <w:rFonts w:asciiTheme="majorBidi" w:hAnsiTheme="majorBidi" w:cstheme="majorBidi"/>
          <w:sz w:val="28"/>
          <w:szCs w:val="28"/>
        </w:rPr>
      </w:pPr>
      <w:r w:rsidRPr="00F67DFC">
        <w:rPr>
          <w:rFonts w:asciiTheme="majorBidi" w:hAnsiTheme="majorBidi" w:cstheme="majorBidi"/>
          <w:sz w:val="28"/>
          <w:szCs w:val="28"/>
        </w:rPr>
        <w:t>The Arab American University</w:t>
      </w:r>
      <w:r w:rsidR="000B172A">
        <w:rPr>
          <w:rFonts w:asciiTheme="majorBidi" w:hAnsiTheme="majorBidi" w:cstheme="majorBidi"/>
          <w:sz w:val="28"/>
          <w:szCs w:val="28"/>
        </w:rPr>
        <w:t xml:space="preserve"> - Palestine</w:t>
      </w:r>
      <w:r w:rsidR="00720D6E" w:rsidRPr="00F67DFC">
        <w:rPr>
          <w:rFonts w:asciiTheme="majorBidi" w:hAnsiTheme="majorBidi" w:cstheme="majorBidi"/>
          <w:sz w:val="28"/>
          <w:szCs w:val="28"/>
        </w:rPr>
        <w:t>,</w:t>
      </w:r>
    </w:p>
    <w:p w:rsidR="00A76399" w:rsidRPr="00F67DFC" w:rsidRDefault="00720D6E" w:rsidP="00720D6E">
      <w:pPr>
        <w:pStyle w:val="xmsonormal"/>
        <w:shd w:val="clear" w:color="auto" w:fill="FFFFFF"/>
        <w:spacing w:before="0" w:beforeAutospacing="0" w:after="0" w:afterAutospacing="0"/>
        <w:jc w:val="both"/>
        <w:rPr>
          <w:rFonts w:asciiTheme="majorBidi" w:hAnsiTheme="majorBidi" w:cstheme="majorBidi"/>
          <w:sz w:val="28"/>
          <w:szCs w:val="28"/>
          <w:rtl/>
        </w:rPr>
      </w:pPr>
      <w:r w:rsidRPr="00F67DFC">
        <w:rPr>
          <w:rFonts w:asciiTheme="majorBidi" w:hAnsiTheme="majorBidi" w:cstheme="majorBidi"/>
          <w:sz w:val="28"/>
          <w:szCs w:val="28"/>
        </w:rPr>
        <w:t xml:space="preserve">Phone: </w:t>
      </w:r>
      <w:r w:rsidR="00A76399" w:rsidRPr="00F67DFC">
        <w:rPr>
          <w:rFonts w:asciiTheme="majorBidi" w:hAnsiTheme="majorBidi" w:cstheme="majorBidi"/>
          <w:sz w:val="28"/>
          <w:szCs w:val="28"/>
        </w:rPr>
        <w:t>+97042418888/1117</w:t>
      </w:r>
      <w:r w:rsidRPr="00F67DFC">
        <w:rPr>
          <w:rFonts w:asciiTheme="majorBidi" w:hAnsiTheme="majorBidi" w:cstheme="majorBidi"/>
          <w:sz w:val="28"/>
          <w:szCs w:val="28"/>
        </w:rPr>
        <w:t>,</w:t>
      </w:r>
    </w:p>
    <w:p w:rsidR="00A76399" w:rsidRPr="00F67DFC" w:rsidRDefault="000B172A" w:rsidP="00720D6E">
      <w:pPr>
        <w:pStyle w:val="xmsonormal"/>
        <w:shd w:val="clear" w:color="auto" w:fill="FFFFFF"/>
        <w:spacing w:before="0" w:beforeAutospacing="0" w:after="0" w:afterAutospacing="0"/>
        <w:jc w:val="both"/>
        <w:rPr>
          <w:rFonts w:asciiTheme="majorBidi" w:hAnsiTheme="majorBidi" w:cstheme="majorBidi"/>
          <w:sz w:val="28"/>
          <w:szCs w:val="28"/>
        </w:rPr>
      </w:pPr>
      <w:r>
        <w:rPr>
          <w:rFonts w:asciiTheme="majorBidi" w:hAnsiTheme="majorBidi" w:cstheme="majorBidi"/>
          <w:sz w:val="28"/>
          <w:szCs w:val="28"/>
        </w:rPr>
        <w:t>Fax</w:t>
      </w:r>
      <w:r w:rsidR="00720D6E" w:rsidRPr="00F67DFC">
        <w:rPr>
          <w:rFonts w:asciiTheme="majorBidi" w:hAnsiTheme="majorBidi" w:cstheme="majorBidi"/>
          <w:sz w:val="28"/>
          <w:szCs w:val="28"/>
        </w:rPr>
        <w:t xml:space="preserve">: </w:t>
      </w:r>
      <w:r w:rsidR="00A76399" w:rsidRPr="00F67DFC">
        <w:rPr>
          <w:rFonts w:asciiTheme="majorBidi" w:hAnsiTheme="majorBidi" w:cstheme="majorBidi"/>
          <w:sz w:val="28"/>
          <w:szCs w:val="28"/>
        </w:rPr>
        <w:t>+97042510817</w:t>
      </w:r>
      <w:r w:rsidR="00720D6E" w:rsidRPr="00F67DFC">
        <w:rPr>
          <w:rFonts w:asciiTheme="majorBidi" w:hAnsiTheme="majorBidi" w:cstheme="majorBidi"/>
          <w:sz w:val="28"/>
          <w:szCs w:val="28"/>
        </w:rPr>
        <w:t>,</w:t>
      </w:r>
    </w:p>
    <w:p w:rsidR="00A76399" w:rsidRPr="00F67DFC" w:rsidRDefault="00720D6E" w:rsidP="00720D6E">
      <w:pPr>
        <w:pStyle w:val="xmsonormal"/>
        <w:shd w:val="clear" w:color="auto" w:fill="FFFFFF"/>
        <w:spacing w:before="0" w:beforeAutospacing="0" w:after="0" w:afterAutospacing="0"/>
        <w:jc w:val="both"/>
        <w:rPr>
          <w:rFonts w:asciiTheme="majorBidi" w:hAnsiTheme="majorBidi" w:cstheme="majorBidi"/>
          <w:sz w:val="28"/>
          <w:szCs w:val="28"/>
        </w:rPr>
      </w:pPr>
      <w:r w:rsidRPr="00F67DFC">
        <w:rPr>
          <w:rFonts w:asciiTheme="majorBidi" w:hAnsiTheme="majorBidi" w:cstheme="majorBidi"/>
          <w:sz w:val="28"/>
          <w:szCs w:val="28"/>
        </w:rPr>
        <w:t>E-mail: ni</w:t>
      </w:r>
      <w:r w:rsidR="000B172A">
        <w:rPr>
          <w:rFonts w:asciiTheme="majorBidi" w:hAnsiTheme="majorBidi" w:cstheme="majorBidi"/>
          <w:sz w:val="28"/>
          <w:szCs w:val="28"/>
        </w:rPr>
        <w:t>z</w:t>
      </w:r>
      <w:r w:rsidRPr="00F67DFC">
        <w:rPr>
          <w:rFonts w:asciiTheme="majorBidi" w:hAnsiTheme="majorBidi" w:cstheme="majorBidi"/>
          <w:sz w:val="28"/>
          <w:szCs w:val="28"/>
        </w:rPr>
        <w:t>am.diab@aaup.edu,</w:t>
      </w:r>
    </w:p>
    <w:p w:rsidR="00720D6E" w:rsidRPr="00720D6E" w:rsidRDefault="00720D6E" w:rsidP="00720D6E">
      <w:pPr>
        <w:pStyle w:val="xmsonormal"/>
        <w:shd w:val="clear" w:color="auto" w:fill="FFFFFF"/>
        <w:spacing w:before="0" w:beforeAutospacing="0" w:after="0" w:afterAutospacing="0"/>
        <w:jc w:val="both"/>
        <w:rPr>
          <w:rFonts w:asciiTheme="majorBidi" w:hAnsiTheme="majorBidi" w:cstheme="majorBidi"/>
          <w:color w:val="FFFFFF" w:themeColor="background1"/>
          <w:sz w:val="28"/>
          <w:szCs w:val="28"/>
        </w:rPr>
      </w:pPr>
      <w:r w:rsidRPr="00720D6E">
        <w:rPr>
          <w:rFonts w:asciiTheme="majorBidi" w:hAnsiTheme="majorBidi" w:cstheme="majorBidi"/>
          <w:sz w:val="28"/>
          <w:szCs w:val="28"/>
        </w:rPr>
        <w:t>Website: </w:t>
      </w:r>
      <w:hyperlink r:id="rId19" w:tgtFrame="_blank" w:history="1">
        <w:r w:rsidRPr="00720D6E">
          <w:rPr>
            <w:rStyle w:val="Hyperlink"/>
            <w:rFonts w:asciiTheme="majorBidi" w:hAnsiTheme="majorBidi" w:cstheme="majorBidi"/>
            <w:color w:val="auto"/>
            <w:sz w:val="28"/>
            <w:szCs w:val="28"/>
          </w:rPr>
          <w:t>www.aaup.edu</w:t>
        </w:r>
      </w:hyperlink>
      <w:r w:rsidRPr="00720D6E">
        <w:rPr>
          <w:rFonts w:asciiTheme="majorBidi" w:hAnsiTheme="majorBidi" w:cstheme="majorBidi"/>
          <w:sz w:val="28"/>
          <w:szCs w:val="28"/>
        </w:rPr>
        <w:t>.</w:t>
      </w:r>
    </w:p>
    <w:p w:rsidR="00720D6E" w:rsidRDefault="00720D6E" w:rsidP="00720D6E">
      <w:pPr>
        <w:pStyle w:val="xmsonormal"/>
        <w:shd w:val="clear" w:color="auto" w:fill="FFFFFF"/>
        <w:bidi/>
        <w:spacing w:before="0" w:beforeAutospacing="0" w:after="0" w:afterAutospacing="0"/>
        <w:jc w:val="right"/>
        <w:rPr>
          <w:rFonts w:ascii="Arial" w:hAnsi="Arial" w:cs="Arial"/>
          <w:b/>
          <w:bCs/>
          <w:color w:val="0070C0"/>
        </w:rPr>
      </w:pPr>
    </w:p>
    <w:p w:rsidR="00A76399" w:rsidRDefault="00A76399" w:rsidP="00720D6E">
      <w:pPr>
        <w:pStyle w:val="xmsonormal"/>
        <w:shd w:val="clear" w:color="auto" w:fill="FFFFFF"/>
        <w:bidi/>
        <w:spacing w:before="0" w:beforeAutospacing="0" w:after="0" w:afterAutospacing="0"/>
        <w:jc w:val="right"/>
        <w:rPr>
          <w:rFonts w:ascii="Calibri" w:hAnsi="Calibri" w:cs="Calibri"/>
          <w:color w:val="212121"/>
          <w:sz w:val="22"/>
          <w:szCs w:val="22"/>
          <w:rtl/>
        </w:rPr>
      </w:pPr>
      <w:r>
        <w:rPr>
          <w:rFonts w:ascii="Calibri" w:hAnsi="Calibri" w:cs="Calibri"/>
          <w:color w:val="212121"/>
          <w:sz w:val="22"/>
          <w:szCs w:val="22"/>
        </w:rPr>
        <w:t> </w:t>
      </w:r>
    </w:p>
    <w:p w:rsidR="003363FB" w:rsidRDefault="003363FB" w:rsidP="00A76399">
      <w:pPr>
        <w:rPr>
          <w:b/>
          <w:bCs/>
          <w:sz w:val="32"/>
        </w:rPr>
      </w:pPr>
    </w:p>
    <w:p w:rsidR="003363FB" w:rsidRPr="003363FB" w:rsidRDefault="003363FB" w:rsidP="003363FB">
      <w:pPr>
        <w:rPr>
          <w:b/>
          <w:bCs/>
          <w:sz w:val="32"/>
        </w:rPr>
      </w:pPr>
    </w:p>
    <w:sectPr w:rsidR="003363FB" w:rsidRPr="003363FB" w:rsidSect="006C316D">
      <w:footerReference w:type="default" r:id="rId20"/>
      <w:pgSz w:w="11906" w:h="16838"/>
      <w:pgMar w:top="1440" w:right="1800" w:bottom="1440" w:left="1800" w:header="720" w:footer="720" w:gutter="0"/>
      <w:cols w:space="720"/>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18DD" w:rsidRDefault="006318DD" w:rsidP="00C3717F">
      <w:r>
        <w:separator/>
      </w:r>
    </w:p>
  </w:endnote>
  <w:endnote w:type="continuationSeparator" w:id="1">
    <w:p w:rsidR="006318DD" w:rsidRDefault="006318DD" w:rsidP="00C371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raditional Arabic">
    <w:panose1 w:val="02020603050405020304"/>
    <w:charset w:val="00"/>
    <w:family w:val="roman"/>
    <w:pitch w:val="variable"/>
    <w:sig w:usb0="00002003" w:usb1="80000000" w:usb2="00000008" w:usb3="00000000" w:csb0="00000041"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537F" w:rsidRDefault="00C3717F">
    <w:pPr>
      <w:pStyle w:val="Footer"/>
      <w:jc w:val="center"/>
    </w:pPr>
    <w:r>
      <w:fldChar w:fldCharType="begin"/>
    </w:r>
    <w:r w:rsidR="00FC7911">
      <w:instrText xml:space="preserve"> PAGE   \* MERGEFORMAT </w:instrText>
    </w:r>
    <w:r>
      <w:fldChar w:fldCharType="separate"/>
    </w:r>
    <w:r w:rsidR="000B172A">
      <w:rPr>
        <w:noProof/>
      </w:rPr>
      <w:t>11</w:t>
    </w:r>
    <w:r>
      <w:rPr>
        <w:noProof/>
      </w:rPr>
      <w:fldChar w:fldCharType="end"/>
    </w:r>
  </w:p>
  <w:p w:rsidR="00B73CFD" w:rsidRDefault="006318DD">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18DD" w:rsidRDefault="006318DD" w:rsidP="00C3717F">
      <w:r>
        <w:separator/>
      </w:r>
    </w:p>
  </w:footnote>
  <w:footnote w:type="continuationSeparator" w:id="1">
    <w:p w:rsidR="006318DD" w:rsidRDefault="006318DD" w:rsidP="00C3717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360"/>
        </w:tabs>
        <w:ind w:left="360" w:hanging="360"/>
      </w:pPr>
      <w:rPr>
        <w:rFonts w:ascii="Times New Roman" w:hAnsi="Times New Roman" w:cs="Times New Roman"/>
      </w:rPr>
    </w:lvl>
  </w:abstractNum>
  <w:abstractNum w:abstractNumId="1">
    <w:nsid w:val="00000003"/>
    <w:multiLevelType w:val="singleLevel"/>
    <w:tmpl w:val="00000003"/>
    <w:name w:val="WW8Num3"/>
    <w:lvl w:ilvl="0">
      <w:start w:val="1"/>
      <w:numFmt w:val="bullet"/>
      <w:lvlText w:val=""/>
      <w:lvlJc w:val="left"/>
      <w:pPr>
        <w:tabs>
          <w:tab w:val="num" w:pos="720"/>
        </w:tabs>
        <w:ind w:left="720" w:hanging="360"/>
      </w:pPr>
      <w:rPr>
        <w:rFonts w:ascii="Symbol" w:hAnsi="Symbol" w:cs="Times New Roman"/>
        <w:b w:val="0"/>
        <w:bCs w:val="0"/>
        <w:sz w:val="28"/>
        <w:szCs w:val="28"/>
      </w:rPr>
    </w:lvl>
  </w:abstractNum>
  <w:abstractNum w:abstractNumId="2">
    <w:nsid w:val="00000004"/>
    <w:multiLevelType w:val="singleLevel"/>
    <w:tmpl w:val="00000004"/>
    <w:name w:val="WW8Num4"/>
    <w:lvl w:ilvl="0">
      <w:start w:val="1"/>
      <w:numFmt w:val="bullet"/>
      <w:lvlText w:val=""/>
      <w:lvlJc w:val="left"/>
      <w:pPr>
        <w:tabs>
          <w:tab w:val="num" w:pos="720"/>
        </w:tabs>
        <w:ind w:left="720" w:hanging="360"/>
      </w:pPr>
      <w:rPr>
        <w:rFonts w:ascii="Symbol" w:hAnsi="Symbol" w:cs="Times New Roman"/>
      </w:rPr>
    </w:lvl>
  </w:abstractNum>
  <w:abstractNum w:abstractNumId="3">
    <w:nsid w:val="00000005"/>
    <w:multiLevelType w:val="singleLevel"/>
    <w:tmpl w:val="00000005"/>
    <w:name w:val="WW8Num5"/>
    <w:lvl w:ilvl="0">
      <w:start w:val="1"/>
      <w:numFmt w:val="decimal"/>
      <w:lvlText w:val="%1."/>
      <w:lvlJc w:val="left"/>
      <w:pPr>
        <w:tabs>
          <w:tab w:val="num" w:pos="360"/>
        </w:tabs>
        <w:ind w:left="360" w:hanging="360"/>
      </w:pPr>
      <w:rPr>
        <w:rFonts w:ascii="Times New Roman" w:hAnsi="Times New Roman" w:cs="Times New Roman"/>
      </w:rPr>
    </w:lvl>
  </w:abstractNum>
  <w:abstractNum w:abstractNumId="4">
    <w:nsid w:val="00000006"/>
    <w:multiLevelType w:val="singleLevel"/>
    <w:tmpl w:val="00000006"/>
    <w:name w:val="WW8Num6"/>
    <w:lvl w:ilvl="0">
      <w:start w:val="1"/>
      <w:numFmt w:val="bullet"/>
      <w:lvlText w:val=""/>
      <w:lvlJc w:val="left"/>
      <w:pPr>
        <w:tabs>
          <w:tab w:val="num" w:pos="720"/>
        </w:tabs>
        <w:ind w:left="720" w:hanging="360"/>
      </w:pPr>
      <w:rPr>
        <w:rFonts w:ascii="Symbol" w:hAnsi="Symbol" w:cs="Times New Roman"/>
      </w:rPr>
    </w:lvl>
  </w:abstractNum>
  <w:abstractNum w:abstractNumId="5">
    <w:nsid w:val="00000007"/>
    <w:multiLevelType w:val="singleLevel"/>
    <w:tmpl w:val="00000007"/>
    <w:name w:val="WW8Num7"/>
    <w:lvl w:ilvl="0">
      <w:start w:val="1"/>
      <w:numFmt w:val="decimal"/>
      <w:lvlText w:val="%1."/>
      <w:lvlJc w:val="left"/>
      <w:pPr>
        <w:tabs>
          <w:tab w:val="num" w:pos="360"/>
        </w:tabs>
        <w:ind w:left="360" w:hanging="360"/>
      </w:pPr>
      <w:rPr>
        <w:rFonts w:ascii="Symbol" w:hAnsi="Symbol"/>
      </w:rPr>
    </w:lvl>
  </w:abstractNum>
  <w:abstractNum w:abstractNumId="6">
    <w:nsid w:val="0000000A"/>
    <w:multiLevelType w:val="singleLevel"/>
    <w:tmpl w:val="0000000A"/>
    <w:name w:val="WW8Num10"/>
    <w:lvl w:ilvl="0">
      <w:start w:val="1"/>
      <w:numFmt w:val="decimal"/>
      <w:lvlText w:val="%1."/>
      <w:lvlJc w:val="left"/>
      <w:pPr>
        <w:tabs>
          <w:tab w:val="num" w:pos="360"/>
        </w:tabs>
        <w:ind w:left="360" w:hanging="360"/>
      </w:pPr>
      <w:rPr>
        <w:rFonts w:ascii="Times New Roman" w:hAnsi="Times New Roman" w:cs="Times New Roman"/>
      </w:rPr>
    </w:lvl>
  </w:abstractNum>
  <w:abstractNum w:abstractNumId="7">
    <w:nsid w:val="0000000B"/>
    <w:multiLevelType w:val="multilevel"/>
    <w:tmpl w:val="0000000B"/>
    <w:name w:val="WW8Num11"/>
    <w:lvl w:ilvl="0">
      <w:start w:val="1"/>
      <w:numFmt w:val="upperRoman"/>
      <w:lvlText w:val="%1."/>
      <w:lvlJc w:val="left"/>
      <w:pPr>
        <w:tabs>
          <w:tab w:val="num" w:pos="1080"/>
        </w:tabs>
        <w:ind w:left="1080" w:hanging="720"/>
      </w:pPr>
      <w:rPr>
        <w:rFonts w:ascii="Times New Roman" w:hAnsi="Times New Roman" w:cs="Times New Roman"/>
        <w:b/>
        <w:sz w:val="28"/>
      </w:rPr>
    </w:lvl>
    <w:lvl w:ilvl="1">
      <w:start w:val="1"/>
      <w:numFmt w:val="bullet"/>
      <w:lvlText w:val=""/>
      <w:lvlJc w:val="left"/>
      <w:pPr>
        <w:tabs>
          <w:tab w:val="num" w:pos="1440"/>
        </w:tabs>
        <w:ind w:left="1440" w:hanging="360"/>
      </w:pPr>
      <w:rPr>
        <w:rFonts w:ascii="Symbol" w:hAnsi="Symbol"/>
        <w:b/>
        <w:sz w:val="28"/>
      </w:rPr>
    </w:lvl>
    <w:lvl w:ilvl="2">
      <w:start w:val="1"/>
      <w:numFmt w:val="decimal"/>
      <w:lvlText w:val="%3."/>
      <w:lvlJc w:val="left"/>
      <w:pPr>
        <w:tabs>
          <w:tab w:val="num" w:pos="2340"/>
        </w:tabs>
        <w:ind w:left="234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lef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left"/>
      <w:pPr>
        <w:tabs>
          <w:tab w:val="num" w:pos="6480"/>
        </w:tabs>
        <w:ind w:left="6480" w:hanging="180"/>
      </w:pPr>
      <w:rPr>
        <w:rFonts w:ascii="Times New Roman" w:hAnsi="Times New Roman" w:cs="Times New Roman"/>
      </w:rPr>
    </w:lvl>
  </w:abstractNum>
  <w:abstractNum w:abstractNumId="8">
    <w:nsid w:val="0000000C"/>
    <w:multiLevelType w:val="multilevel"/>
    <w:tmpl w:val="0000000C"/>
    <w:name w:val="WW8Num12"/>
    <w:lvl w:ilvl="0">
      <w:start w:val="1"/>
      <w:numFmt w:val="decimal"/>
      <w:lvlText w:val="%1."/>
      <w:lvlJc w:val="center"/>
      <w:pPr>
        <w:tabs>
          <w:tab w:val="num" w:pos="648"/>
        </w:tabs>
        <w:ind w:left="360" w:hanging="72"/>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0D"/>
    <w:multiLevelType w:val="multilevel"/>
    <w:tmpl w:val="0000000D"/>
    <w:name w:val="WW8Num13"/>
    <w:lvl w:ilvl="0">
      <w:start w:val="1"/>
      <w:numFmt w:val="upperRoman"/>
      <w:lvlText w:val="%1."/>
      <w:lvlJc w:val="left"/>
      <w:pPr>
        <w:tabs>
          <w:tab w:val="num" w:pos="1008"/>
        </w:tabs>
        <w:ind w:left="1008" w:hanging="720"/>
      </w:pPr>
      <w:rPr>
        <w:rFonts w:ascii="Times New Roman" w:hAnsi="Times New Roman" w:cs="Times New Roman"/>
      </w:rPr>
    </w:lvl>
    <w:lvl w:ilvl="1">
      <w:start w:val="1"/>
      <w:numFmt w:val="lowerLetter"/>
      <w:lvlText w:val="%2."/>
      <w:lvlJc w:val="left"/>
      <w:pPr>
        <w:tabs>
          <w:tab w:val="num" w:pos="1368"/>
        </w:tabs>
        <w:ind w:left="1368" w:hanging="360"/>
      </w:pPr>
      <w:rPr>
        <w:rFonts w:ascii="Times New Roman" w:hAnsi="Times New Roman" w:cs="Times New Roman"/>
      </w:rPr>
    </w:lvl>
    <w:lvl w:ilvl="2">
      <w:start w:val="1"/>
      <w:numFmt w:val="lowerRoman"/>
      <w:lvlText w:val="%3."/>
      <w:lvlJc w:val="left"/>
      <w:pPr>
        <w:tabs>
          <w:tab w:val="num" w:pos="2088"/>
        </w:tabs>
        <w:ind w:left="2088" w:hanging="180"/>
      </w:pPr>
      <w:rPr>
        <w:rFonts w:ascii="Times New Roman" w:hAnsi="Times New Roman" w:cs="Times New Roman"/>
      </w:rPr>
    </w:lvl>
    <w:lvl w:ilvl="3">
      <w:start w:val="1"/>
      <w:numFmt w:val="decimal"/>
      <w:lvlText w:val="%4."/>
      <w:lvlJc w:val="left"/>
      <w:pPr>
        <w:tabs>
          <w:tab w:val="num" w:pos="2808"/>
        </w:tabs>
        <w:ind w:left="2808" w:hanging="360"/>
      </w:pPr>
      <w:rPr>
        <w:rFonts w:ascii="Times New Roman" w:hAnsi="Times New Roman" w:cs="Times New Roman"/>
      </w:rPr>
    </w:lvl>
    <w:lvl w:ilvl="4">
      <w:start w:val="1"/>
      <w:numFmt w:val="lowerLetter"/>
      <w:lvlText w:val="%5."/>
      <w:lvlJc w:val="left"/>
      <w:pPr>
        <w:tabs>
          <w:tab w:val="num" w:pos="3528"/>
        </w:tabs>
        <w:ind w:left="3528" w:hanging="360"/>
      </w:pPr>
      <w:rPr>
        <w:rFonts w:ascii="Times New Roman" w:hAnsi="Times New Roman" w:cs="Times New Roman"/>
      </w:rPr>
    </w:lvl>
    <w:lvl w:ilvl="5">
      <w:start w:val="1"/>
      <w:numFmt w:val="lowerRoman"/>
      <w:lvlText w:val="%6."/>
      <w:lvlJc w:val="left"/>
      <w:pPr>
        <w:tabs>
          <w:tab w:val="num" w:pos="4248"/>
        </w:tabs>
        <w:ind w:left="4248" w:hanging="180"/>
      </w:pPr>
      <w:rPr>
        <w:rFonts w:ascii="Times New Roman" w:hAnsi="Times New Roman" w:cs="Times New Roman"/>
      </w:rPr>
    </w:lvl>
    <w:lvl w:ilvl="6">
      <w:start w:val="1"/>
      <w:numFmt w:val="decimal"/>
      <w:lvlText w:val="%7."/>
      <w:lvlJc w:val="left"/>
      <w:pPr>
        <w:tabs>
          <w:tab w:val="num" w:pos="4968"/>
        </w:tabs>
        <w:ind w:left="4968" w:hanging="360"/>
      </w:pPr>
      <w:rPr>
        <w:rFonts w:ascii="Times New Roman" w:hAnsi="Times New Roman" w:cs="Times New Roman"/>
      </w:rPr>
    </w:lvl>
    <w:lvl w:ilvl="7">
      <w:start w:val="1"/>
      <w:numFmt w:val="lowerLetter"/>
      <w:lvlText w:val="%8."/>
      <w:lvlJc w:val="left"/>
      <w:pPr>
        <w:tabs>
          <w:tab w:val="num" w:pos="5688"/>
        </w:tabs>
        <w:ind w:left="5688" w:hanging="360"/>
      </w:pPr>
      <w:rPr>
        <w:rFonts w:ascii="Times New Roman" w:hAnsi="Times New Roman" w:cs="Times New Roman"/>
      </w:rPr>
    </w:lvl>
    <w:lvl w:ilvl="8">
      <w:start w:val="1"/>
      <w:numFmt w:val="lowerRoman"/>
      <w:lvlText w:val="%9."/>
      <w:lvlJc w:val="left"/>
      <w:pPr>
        <w:tabs>
          <w:tab w:val="num" w:pos="6408"/>
        </w:tabs>
        <w:ind w:left="6408" w:hanging="180"/>
      </w:pPr>
      <w:rPr>
        <w:rFonts w:ascii="Times New Roman" w:hAnsi="Times New Roman" w:cs="Times New Roman"/>
      </w:rPr>
    </w:lvl>
  </w:abstractNum>
  <w:abstractNum w:abstractNumId="10">
    <w:nsid w:val="0000000E"/>
    <w:multiLevelType w:val="multilevel"/>
    <w:tmpl w:val="0000000E"/>
    <w:name w:val="WW8Num14"/>
    <w:lvl w:ilvl="0">
      <w:start w:val="1"/>
      <w:numFmt w:val="decimal"/>
      <w:lvlText w:val="%1."/>
      <w:lvlJc w:val="left"/>
      <w:pPr>
        <w:tabs>
          <w:tab w:val="num" w:pos="360"/>
        </w:tabs>
        <w:ind w:left="360" w:hanging="36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F"/>
    <w:multiLevelType w:val="multilevel"/>
    <w:tmpl w:val="0000000F"/>
    <w:name w:val="WW8Num15"/>
    <w:lvl w:ilvl="0">
      <w:start w:val="1"/>
      <w:numFmt w:val="decimal"/>
      <w:lvlText w:val="%1."/>
      <w:lvlJc w:val="left"/>
      <w:pPr>
        <w:tabs>
          <w:tab w:val="num" w:pos="360"/>
        </w:tabs>
        <w:ind w:left="360" w:hanging="360"/>
      </w:pPr>
      <w:rPr>
        <w:rFonts w:ascii="Times New Roman" w:hAnsi="Times New Roman" w:cs="Times New Roman"/>
        <w:b w:val="0"/>
        <w:bCs w:val="0"/>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10"/>
    <w:multiLevelType w:val="multilevel"/>
    <w:tmpl w:val="00000010"/>
    <w:name w:val="WW8Num16"/>
    <w:lvl w:ilvl="0">
      <w:start w:val="1"/>
      <w:numFmt w:val="decimal"/>
      <w:lvlText w:val="%1."/>
      <w:lvlJc w:val="left"/>
      <w:pPr>
        <w:tabs>
          <w:tab w:val="num" w:pos="360"/>
        </w:tabs>
        <w:ind w:left="360" w:hanging="36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14"/>
    <w:multiLevelType w:val="multilevel"/>
    <w:tmpl w:val="00000014"/>
    <w:name w:val="WW8Num20"/>
    <w:lvl w:ilvl="0">
      <w:start w:val="1"/>
      <w:numFmt w:val="decimal"/>
      <w:lvlText w:val="%1."/>
      <w:lvlJc w:val="left"/>
      <w:pPr>
        <w:tabs>
          <w:tab w:val="num" w:pos="360"/>
        </w:tabs>
        <w:ind w:left="360" w:hanging="360"/>
      </w:pPr>
      <w:rPr>
        <w:rFonts w:ascii="Times New Roman" w:hAnsi="Times New Roman" w:cs="Times New Roman"/>
        <w:b w:val="0"/>
        <w:bCs w:val="0"/>
        <w:sz w:val="28"/>
        <w:szCs w:val="28"/>
      </w:rPr>
    </w:lvl>
    <w:lvl w:ilvl="1">
      <w:start w:val="1"/>
      <w:numFmt w:val="lowerLetter"/>
      <w:lvlText w:val="%2."/>
      <w:lvlJc w:val="left"/>
      <w:pPr>
        <w:tabs>
          <w:tab w:val="num" w:pos="1440"/>
        </w:tabs>
        <w:ind w:left="1440" w:hanging="360"/>
      </w:pPr>
      <w:rPr>
        <w:rFonts w:ascii="Times New Roman" w:hAnsi="Times New Roman" w:cs="Times New Roman"/>
        <w:b w:val="0"/>
        <w:bCs w:val="0"/>
        <w:sz w:val="28"/>
        <w:szCs w:val="28"/>
      </w:rPr>
    </w:lvl>
    <w:lvl w:ilvl="2">
      <w:start w:val="1"/>
      <w:numFmt w:val="lowerRoman"/>
      <w:lvlText w:val="%3."/>
      <w:lvlJc w:val="left"/>
      <w:pPr>
        <w:tabs>
          <w:tab w:val="num" w:pos="2160"/>
        </w:tabs>
        <w:ind w:left="2160" w:hanging="180"/>
      </w:pPr>
      <w:rPr>
        <w:rFonts w:ascii="Times New Roman" w:hAnsi="Times New Roman" w:cs="Times New Roman"/>
        <w:b w:val="0"/>
        <w:bCs w:val="0"/>
        <w:sz w:val="28"/>
        <w:szCs w:val="28"/>
      </w:rPr>
    </w:lvl>
    <w:lvl w:ilvl="3">
      <w:start w:val="1"/>
      <w:numFmt w:val="decimal"/>
      <w:lvlText w:val="%4."/>
      <w:lvlJc w:val="left"/>
      <w:pPr>
        <w:tabs>
          <w:tab w:val="num" w:pos="2880"/>
        </w:tabs>
        <w:ind w:left="2880" w:hanging="360"/>
      </w:pPr>
      <w:rPr>
        <w:rFonts w:ascii="Times New Roman" w:hAnsi="Times New Roman" w:cs="Times New Roman"/>
        <w:b w:val="0"/>
        <w:bCs w:val="0"/>
        <w:sz w:val="28"/>
        <w:szCs w:val="28"/>
      </w:rPr>
    </w:lvl>
    <w:lvl w:ilvl="4">
      <w:start w:val="1"/>
      <w:numFmt w:val="lowerLetter"/>
      <w:lvlText w:val="%5."/>
      <w:lvlJc w:val="left"/>
      <w:pPr>
        <w:tabs>
          <w:tab w:val="num" w:pos="3600"/>
        </w:tabs>
        <w:ind w:left="3600" w:hanging="360"/>
      </w:pPr>
      <w:rPr>
        <w:rFonts w:ascii="Times New Roman" w:hAnsi="Times New Roman" w:cs="Times New Roman"/>
        <w:b w:val="0"/>
        <w:bCs w:val="0"/>
        <w:sz w:val="28"/>
        <w:szCs w:val="28"/>
      </w:rPr>
    </w:lvl>
    <w:lvl w:ilvl="5">
      <w:start w:val="1"/>
      <w:numFmt w:val="lowerRoman"/>
      <w:lvlText w:val="%6."/>
      <w:lvlJc w:val="left"/>
      <w:pPr>
        <w:tabs>
          <w:tab w:val="num" w:pos="4320"/>
        </w:tabs>
        <w:ind w:left="4320" w:hanging="180"/>
      </w:pPr>
      <w:rPr>
        <w:rFonts w:ascii="Times New Roman" w:hAnsi="Times New Roman" w:cs="Times New Roman"/>
        <w:b w:val="0"/>
        <w:bCs w:val="0"/>
        <w:sz w:val="28"/>
        <w:szCs w:val="28"/>
      </w:rPr>
    </w:lvl>
    <w:lvl w:ilvl="6">
      <w:start w:val="1"/>
      <w:numFmt w:val="decimal"/>
      <w:lvlText w:val="%7."/>
      <w:lvlJc w:val="left"/>
      <w:pPr>
        <w:tabs>
          <w:tab w:val="num" w:pos="5400"/>
        </w:tabs>
        <w:ind w:left="5400" w:hanging="360"/>
      </w:pPr>
      <w:rPr>
        <w:rFonts w:ascii="Times New Roman" w:hAnsi="Times New Roman" w:cs="Times New Roman"/>
        <w:b w:val="0"/>
        <w:bCs w:val="0"/>
        <w:sz w:val="28"/>
        <w:szCs w:val="28"/>
      </w:rPr>
    </w:lvl>
    <w:lvl w:ilvl="7">
      <w:start w:val="1"/>
      <w:numFmt w:val="lowerLetter"/>
      <w:lvlText w:val="%8."/>
      <w:lvlJc w:val="left"/>
      <w:pPr>
        <w:tabs>
          <w:tab w:val="num" w:pos="5760"/>
        </w:tabs>
        <w:ind w:left="5760" w:hanging="360"/>
      </w:pPr>
      <w:rPr>
        <w:rFonts w:ascii="Times New Roman" w:hAnsi="Times New Roman" w:cs="Times New Roman"/>
        <w:b w:val="0"/>
        <w:bCs w:val="0"/>
        <w:sz w:val="28"/>
        <w:szCs w:val="28"/>
      </w:rPr>
    </w:lvl>
    <w:lvl w:ilvl="8">
      <w:start w:val="1"/>
      <w:numFmt w:val="lowerRoman"/>
      <w:lvlText w:val="%9."/>
      <w:lvlJc w:val="left"/>
      <w:pPr>
        <w:tabs>
          <w:tab w:val="num" w:pos="6480"/>
        </w:tabs>
        <w:ind w:left="6480" w:hanging="180"/>
      </w:pPr>
      <w:rPr>
        <w:rFonts w:ascii="Times New Roman" w:hAnsi="Times New Roman" w:cs="Times New Roman"/>
        <w:b w:val="0"/>
        <w:bCs w:val="0"/>
        <w:sz w:val="28"/>
        <w:szCs w:val="28"/>
      </w:rPr>
    </w:lvl>
  </w:abstractNum>
  <w:abstractNum w:abstractNumId="14">
    <w:nsid w:val="00000015"/>
    <w:multiLevelType w:val="multilevel"/>
    <w:tmpl w:val="00000015"/>
    <w:name w:val="WW8Num21"/>
    <w:lvl w:ilvl="0">
      <w:start w:val="1"/>
      <w:numFmt w:val="decimal"/>
      <w:lvlText w:val="%1."/>
      <w:lvlJc w:val="left"/>
      <w:pPr>
        <w:tabs>
          <w:tab w:val="num" w:pos="360"/>
        </w:tabs>
        <w:ind w:left="360" w:hanging="36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16"/>
    <w:multiLevelType w:val="multilevel"/>
    <w:tmpl w:val="00000016"/>
    <w:name w:val="WW8Num22"/>
    <w:lvl w:ilvl="0">
      <w:start w:val="1"/>
      <w:numFmt w:val="decimal"/>
      <w:lvlText w:val="%1."/>
      <w:lvlJc w:val="left"/>
      <w:pPr>
        <w:tabs>
          <w:tab w:val="num" w:pos="360"/>
        </w:tabs>
        <w:ind w:left="360" w:hanging="360"/>
      </w:pPr>
      <w:rPr>
        <w:rFonts w:ascii="Times New Roman" w:hAnsi="Times New Roman" w:cs="Times New Roman"/>
      </w:rPr>
    </w:lvl>
    <w:lvl w:ilvl="1">
      <w:start w:val="1"/>
      <w:numFmt w:val="lowerLetter"/>
      <w:lvlText w:val="%2."/>
      <w:lvlJc w:val="left"/>
      <w:pPr>
        <w:tabs>
          <w:tab w:val="num" w:pos="1440"/>
        </w:tabs>
        <w:ind w:left="1440" w:hanging="360"/>
      </w:pPr>
      <w:rPr>
        <w:rFonts w:ascii="Times New Roman" w:hAnsi="Times New Roman" w:cs="Times New Roman"/>
      </w:rPr>
    </w:lvl>
    <w:lvl w:ilvl="2">
      <w:start w:val="1"/>
      <w:numFmt w:val="lowerRoman"/>
      <w:lvlText w:val="%3."/>
      <w:lvlJc w:val="left"/>
      <w:pPr>
        <w:tabs>
          <w:tab w:val="num" w:pos="2160"/>
        </w:tabs>
        <w:ind w:left="2160" w:hanging="18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lef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left"/>
      <w:pPr>
        <w:tabs>
          <w:tab w:val="num" w:pos="6480"/>
        </w:tabs>
        <w:ind w:left="6480" w:hanging="180"/>
      </w:pPr>
      <w:rPr>
        <w:rFonts w:ascii="Times New Roman" w:hAnsi="Times New Roman" w:cs="Times New Roman"/>
      </w:rPr>
    </w:lvl>
  </w:abstractNum>
  <w:abstractNum w:abstractNumId="16">
    <w:nsid w:val="251C5142"/>
    <w:multiLevelType w:val="hybridMultilevel"/>
    <w:tmpl w:val="A63CB7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0779E0"/>
    <w:rsid w:val="000779E0"/>
    <w:rsid w:val="000B172A"/>
    <w:rsid w:val="000F5C79"/>
    <w:rsid w:val="00277D8D"/>
    <w:rsid w:val="003363FB"/>
    <w:rsid w:val="005A4E9F"/>
    <w:rsid w:val="006318DD"/>
    <w:rsid w:val="00706434"/>
    <w:rsid w:val="00720D6E"/>
    <w:rsid w:val="007C4113"/>
    <w:rsid w:val="00A76399"/>
    <w:rsid w:val="00C3717F"/>
    <w:rsid w:val="00F67DFC"/>
    <w:rsid w:val="00FC791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79E0"/>
    <w:pPr>
      <w:suppressAutoHyphens/>
      <w:spacing w:after="0" w:line="240" w:lineRule="auto"/>
    </w:pPr>
    <w:rPr>
      <w:rFonts w:ascii="Times New Roman" w:eastAsia="Times New Roman" w:hAnsi="Times New Roman" w:cs="Times New Roman"/>
      <w:sz w:val="24"/>
      <w:szCs w:val="24"/>
      <w:lang w:eastAsia="ar-SA"/>
    </w:rPr>
  </w:style>
  <w:style w:type="paragraph" w:styleId="Heading1">
    <w:name w:val="heading 1"/>
    <w:basedOn w:val="Normal"/>
    <w:next w:val="Normal"/>
    <w:link w:val="Heading1Char"/>
    <w:qFormat/>
    <w:rsid w:val="000779E0"/>
    <w:pPr>
      <w:keepNext/>
      <w:tabs>
        <w:tab w:val="num" w:pos="0"/>
      </w:tabs>
      <w:bidi/>
      <w:jc w:val="right"/>
      <w:outlineLvl w:val="0"/>
    </w:pPr>
    <w:rPr>
      <w:sz w:val="20"/>
      <w:szCs w:val="28"/>
    </w:rPr>
  </w:style>
  <w:style w:type="paragraph" w:styleId="Heading2">
    <w:name w:val="heading 2"/>
    <w:basedOn w:val="Normal"/>
    <w:next w:val="Normal"/>
    <w:link w:val="Heading2Char"/>
    <w:qFormat/>
    <w:rsid w:val="000779E0"/>
    <w:pPr>
      <w:keepNext/>
      <w:tabs>
        <w:tab w:val="num" w:pos="0"/>
      </w:tabs>
      <w:bidi/>
      <w:spacing w:before="240"/>
      <w:jc w:val="right"/>
      <w:outlineLvl w:val="1"/>
    </w:pPr>
    <w:rPr>
      <w:bCs/>
      <w:sz w:val="20"/>
      <w:szCs w:val="28"/>
    </w:rPr>
  </w:style>
  <w:style w:type="paragraph" w:styleId="Heading3">
    <w:name w:val="heading 3"/>
    <w:basedOn w:val="Normal"/>
    <w:next w:val="Normal"/>
    <w:link w:val="Heading3Char"/>
    <w:qFormat/>
    <w:rsid w:val="000779E0"/>
    <w:pPr>
      <w:keepNext/>
      <w:tabs>
        <w:tab w:val="num" w:pos="0"/>
      </w:tabs>
      <w:bidi/>
      <w:spacing w:before="240"/>
      <w:jc w:val="center"/>
      <w:outlineLvl w:val="2"/>
    </w:pPr>
    <w:rPr>
      <w:bCs/>
      <w:sz w:val="20"/>
      <w:szCs w:val="28"/>
    </w:rPr>
  </w:style>
  <w:style w:type="paragraph" w:styleId="Heading4">
    <w:name w:val="heading 4"/>
    <w:basedOn w:val="Normal"/>
    <w:next w:val="Normal"/>
    <w:link w:val="Heading4Char"/>
    <w:qFormat/>
    <w:rsid w:val="000779E0"/>
    <w:pPr>
      <w:keepNext/>
      <w:tabs>
        <w:tab w:val="num" w:pos="0"/>
      </w:tabs>
      <w:ind w:left="864" w:hanging="864"/>
      <w:outlineLvl w:val="3"/>
    </w:pPr>
    <w:rPr>
      <w:b/>
      <w:sz w:val="20"/>
      <w:szCs w:val="28"/>
    </w:rPr>
  </w:style>
  <w:style w:type="paragraph" w:styleId="Heading5">
    <w:name w:val="heading 5"/>
    <w:basedOn w:val="Normal"/>
    <w:next w:val="Normal"/>
    <w:link w:val="Heading5Char"/>
    <w:qFormat/>
    <w:rsid w:val="000779E0"/>
    <w:pPr>
      <w:keepNext/>
      <w:tabs>
        <w:tab w:val="num" w:pos="0"/>
      </w:tabs>
      <w:spacing w:before="240"/>
      <w:ind w:left="1008" w:hanging="1008"/>
      <w:jc w:val="center"/>
      <w:outlineLvl w:val="4"/>
    </w:pPr>
    <w:rPr>
      <w:b/>
      <w:bCs/>
      <w:szCs w:val="28"/>
    </w:rPr>
  </w:style>
  <w:style w:type="paragraph" w:styleId="Heading6">
    <w:name w:val="heading 6"/>
    <w:basedOn w:val="Normal"/>
    <w:next w:val="Normal"/>
    <w:link w:val="Heading6Char"/>
    <w:qFormat/>
    <w:rsid w:val="000779E0"/>
    <w:pPr>
      <w:tabs>
        <w:tab w:val="num" w:pos="0"/>
      </w:tabs>
      <w:spacing w:before="240" w:after="60"/>
      <w:ind w:left="1152" w:hanging="1152"/>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779E0"/>
    <w:rPr>
      <w:rFonts w:ascii="Times New Roman" w:eastAsia="Times New Roman" w:hAnsi="Times New Roman" w:cs="Times New Roman"/>
      <w:sz w:val="20"/>
      <w:szCs w:val="28"/>
      <w:lang w:eastAsia="ar-SA"/>
    </w:rPr>
  </w:style>
  <w:style w:type="character" w:customStyle="1" w:styleId="Heading2Char">
    <w:name w:val="Heading 2 Char"/>
    <w:basedOn w:val="DefaultParagraphFont"/>
    <w:link w:val="Heading2"/>
    <w:rsid w:val="000779E0"/>
    <w:rPr>
      <w:rFonts w:ascii="Times New Roman" w:eastAsia="Times New Roman" w:hAnsi="Times New Roman" w:cs="Times New Roman"/>
      <w:bCs/>
      <w:sz w:val="20"/>
      <w:szCs w:val="28"/>
      <w:lang w:eastAsia="ar-SA"/>
    </w:rPr>
  </w:style>
  <w:style w:type="character" w:customStyle="1" w:styleId="Heading3Char">
    <w:name w:val="Heading 3 Char"/>
    <w:basedOn w:val="DefaultParagraphFont"/>
    <w:link w:val="Heading3"/>
    <w:rsid w:val="000779E0"/>
    <w:rPr>
      <w:rFonts w:ascii="Times New Roman" w:eastAsia="Times New Roman" w:hAnsi="Times New Roman" w:cs="Times New Roman"/>
      <w:bCs/>
      <w:sz w:val="20"/>
      <w:szCs w:val="28"/>
      <w:lang w:eastAsia="ar-SA"/>
    </w:rPr>
  </w:style>
  <w:style w:type="character" w:customStyle="1" w:styleId="Heading4Char">
    <w:name w:val="Heading 4 Char"/>
    <w:basedOn w:val="DefaultParagraphFont"/>
    <w:link w:val="Heading4"/>
    <w:rsid w:val="000779E0"/>
    <w:rPr>
      <w:rFonts w:ascii="Times New Roman" w:eastAsia="Times New Roman" w:hAnsi="Times New Roman" w:cs="Times New Roman"/>
      <w:b/>
      <w:sz w:val="20"/>
      <w:szCs w:val="28"/>
      <w:lang w:eastAsia="ar-SA"/>
    </w:rPr>
  </w:style>
  <w:style w:type="character" w:customStyle="1" w:styleId="Heading5Char">
    <w:name w:val="Heading 5 Char"/>
    <w:basedOn w:val="DefaultParagraphFont"/>
    <w:link w:val="Heading5"/>
    <w:rsid w:val="000779E0"/>
    <w:rPr>
      <w:rFonts w:ascii="Times New Roman" w:eastAsia="Times New Roman" w:hAnsi="Times New Roman" w:cs="Times New Roman"/>
      <w:b/>
      <w:bCs/>
      <w:sz w:val="24"/>
      <w:szCs w:val="28"/>
      <w:lang w:eastAsia="ar-SA"/>
    </w:rPr>
  </w:style>
  <w:style w:type="character" w:customStyle="1" w:styleId="Heading6Char">
    <w:name w:val="Heading 6 Char"/>
    <w:basedOn w:val="DefaultParagraphFont"/>
    <w:link w:val="Heading6"/>
    <w:rsid w:val="000779E0"/>
    <w:rPr>
      <w:rFonts w:ascii="Times New Roman" w:eastAsia="Times New Roman" w:hAnsi="Times New Roman" w:cs="Times New Roman"/>
      <w:b/>
      <w:bCs/>
      <w:lang w:eastAsia="ar-SA"/>
    </w:rPr>
  </w:style>
  <w:style w:type="character" w:styleId="Hyperlink">
    <w:name w:val="Hyperlink"/>
    <w:rsid w:val="000779E0"/>
    <w:rPr>
      <w:rFonts w:ascii="Times New Roman" w:hAnsi="Times New Roman" w:cs="Times New Roman"/>
      <w:color w:val="0000FF"/>
      <w:u w:val="single"/>
    </w:rPr>
  </w:style>
  <w:style w:type="paragraph" w:styleId="BodyText">
    <w:name w:val="Body Text"/>
    <w:basedOn w:val="Normal"/>
    <w:link w:val="BodyTextChar"/>
    <w:rsid w:val="000779E0"/>
    <w:pPr>
      <w:spacing w:before="240"/>
    </w:pPr>
    <w:rPr>
      <w:sz w:val="20"/>
      <w:szCs w:val="28"/>
    </w:rPr>
  </w:style>
  <w:style w:type="character" w:customStyle="1" w:styleId="BodyTextChar">
    <w:name w:val="Body Text Char"/>
    <w:basedOn w:val="DefaultParagraphFont"/>
    <w:link w:val="BodyText"/>
    <w:rsid w:val="000779E0"/>
    <w:rPr>
      <w:rFonts w:ascii="Times New Roman" w:eastAsia="Times New Roman" w:hAnsi="Times New Roman" w:cs="Times New Roman"/>
      <w:sz w:val="20"/>
      <w:szCs w:val="28"/>
      <w:lang w:eastAsia="ar-SA"/>
    </w:rPr>
  </w:style>
  <w:style w:type="paragraph" w:styleId="Title">
    <w:name w:val="Title"/>
    <w:basedOn w:val="Normal"/>
    <w:next w:val="Subtitle"/>
    <w:link w:val="TitleChar"/>
    <w:qFormat/>
    <w:rsid w:val="000779E0"/>
    <w:pPr>
      <w:jc w:val="center"/>
    </w:pPr>
    <w:rPr>
      <w:b/>
      <w:bCs/>
      <w:i/>
      <w:caps/>
      <w:sz w:val="40"/>
      <w:szCs w:val="40"/>
      <w:u w:val="single"/>
    </w:rPr>
  </w:style>
  <w:style w:type="character" w:customStyle="1" w:styleId="TitleChar">
    <w:name w:val="Title Char"/>
    <w:basedOn w:val="DefaultParagraphFont"/>
    <w:link w:val="Title"/>
    <w:rsid w:val="000779E0"/>
    <w:rPr>
      <w:rFonts w:ascii="Times New Roman" w:eastAsia="Times New Roman" w:hAnsi="Times New Roman" w:cs="Times New Roman"/>
      <w:b/>
      <w:bCs/>
      <w:i/>
      <w:caps/>
      <w:sz w:val="40"/>
      <w:szCs w:val="40"/>
      <w:u w:val="single"/>
      <w:lang w:eastAsia="ar-SA"/>
    </w:rPr>
  </w:style>
  <w:style w:type="paragraph" w:styleId="BodyTextIndent">
    <w:name w:val="Body Text Indent"/>
    <w:basedOn w:val="Normal"/>
    <w:link w:val="BodyTextIndentChar"/>
    <w:rsid w:val="000779E0"/>
    <w:pPr>
      <w:bidi/>
      <w:spacing w:before="240"/>
      <w:jc w:val="right"/>
    </w:pPr>
    <w:rPr>
      <w:bCs/>
      <w:sz w:val="20"/>
      <w:szCs w:val="28"/>
    </w:rPr>
  </w:style>
  <w:style w:type="character" w:customStyle="1" w:styleId="BodyTextIndentChar">
    <w:name w:val="Body Text Indent Char"/>
    <w:basedOn w:val="DefaultParagraphFont"/>
    <w:link w:val="BodyTextIndent"/>
    <w:rsid w:val="000779E0"/>
    <w:rPr>
      <w:rFonts w:ascii="Times New Roman" w:eastAsia="Times New Roman" w:hAnsi="Times New Roman" w:cs="Times New Roman"/>
      <w:bCs/>
      <w:sz w:val="20"/>
      <w:szCs w:val="28"/>
      <w:lang w:eastAsia="ar-SA"/>
    </w:rPr>
  </w:style>
  <w:style w:type="paragraph" w:styleId="Footer">
    <w:name w:val="footer"/>
    <w:basedOn w:val="Normal"/>
    <w:link w:val="FooterChar"/>
    <w:uiPriority w:val="99"/>
    <w:rsid w:val="000779E0"/>
    <w:pPr>
      <w:tabs>
        <w:tab w:val="center" w:pos="4153"/>
        <w:tab w:val="right" w:pos="8306"/>
      </w:tabs>
    </w:pPr>
  </w:style>
  <w:style w:type="character" w:customStyle="1" w:styleId="FooterChar">
    <w:name w:val="Footer Char"/>
    <w:basedOn w:val="DefaultParagraphFont"/>
    <w:link w:val="Footer"/>
    <w:uiPriority w:val="99"/>
    <w:rsid w:val="000779E0"/>
    <w:rPr>
      <w:rFonts w:ascii="Times New Roman" w:eastAsia="Times New Roman" w:hAnsi="Times New Roman" w:cs="Times New Roman"/>
      <w:sz w:val="24"/>
      <w:szCs w:val="24"/>
      <w:lang w:eastAsia="ar-SA"/>
    </w:rPr>
  </w:style>
  <w:style w:type="paragraph" w:styleId="ListParagraph">
    <w:name w:val="List Paragraph"/>
    <w:basedOn w:val="Normal"/>
    <w:uiPriority w:val="34"/>
    <w:qFormat/>
    <w:rsid w:val="000779E0"/>
    <w:pPr>
      <w:ind w:left="720"/>
    </w:pPr>
  </w:style>
  <w:style w:type="paragraph" w:styleId="Subtitle">
    <w:name w:val="Subtitle"/>
    <w:basedOn w:val="Normal"/>
    <w:next w:val="Normal"/>
    <w:link w:val="SubtitleChar"/>
    <w:uiPriority w:val="11"/>
    <w:qFormat/>
    <w:rsid w:val="000779E0"/>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0779E0"/>
    <w:rPr>
      <w:rFonts w:asciiTheme="majorHAnsi" w:eastAsiaTheme="majorEastAsia" w:hAnsiTheme="majorHAnsi" w:cstheme="majorBidi"/>
      <w:i/>
      <w:iCs/>
      <w:color w:val="4F81BD" w:themeColor="accent1"/>
      <w:spacing w:val="15"/>
      <w:sz w:val="24"/>
      <w:szCs w:val="24"/>
      <w:lang w:eastAsia="ar-SA"/>
    </w:rPr>
  </w:style>
  <w:style w:type="paragraph" w:customStyle="1" w:styleId="xmsonormal">
    <w:name w:val="x_msonormal"/>
    <w:basedOn w:val="Normal"/>
    <w:rsid w:val="00A76399"/>
    <w:pPr>
      <w:suppressAutoHyphens w:val="0"/>
      <w:spacing w:before="100" w:beforeAutospacing="1" w:after="100" w:afterAutospacing="1"/>
    </w:pPr>
    <w:rPr>
      <w:lang w:eastAsia="en-US"/>
    </w:rPr>
  </w:style>
  <w:style w:type="character" w:customStyle="1" w:styleId="highlight">
    <w:name w:val="highlight"/>
    <w:basedOn w:val="DefaultParagraphFont"/>
    <w:rsid w:val="00A76399"/>
  </w:style>
</w:styles>
</file>

<file path=word/webSettings.xml><?xml version="1.0" encoding="utf-8"?>
<w:webSettings xmlns:r="http://schemas.openxmlformats.org/officeDocument/2006/relationships" xmlns:w="http://schemas.openxmlformats.org/wordprocessingml/2006/main">
  <w:divs>
    <w:div w:id="137115901">
      <w:bodyDiv w:val="1"/>
      <w:marLeft w:val="0"/>
      <w:marRight w:val="0"/>
      <w:marTop w:val="0"/>
      <w:marBottom w:val="0"/>
      <w:divBdr>
        <w:top w:val="none" w:sz="0" w:space="0" w:color="auto"/>
        <w:left w:val="none" w:sz="0" w:space="0" w:color="auto"/>
        <w:bottom w:val="none" w:sz="0" w:space="0" w:color="auto"/>
        <w:right w:val="none" w:sz="0" w:space="0" w:color="auto"/>
      </w:divBdr>
    </w:div>
    <w:div w:id="725378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WAELMUSTAFA@AAUL.EDU/" TargetMode="External"/><Relationship Id="rId13" Type="http://schemas.openxmlformats.org/officeDocument/2006/relationships/hyperlink" Target="https://www.researchgate.net/publication/313883262_The_Effectiveness_of_Positive_Communication_Skills_in_Reducing_Pain_during_Physiotherapy_Session_A_Quantitative_Result_from_Questionnaire_Surveys_of_Palestinian_Orthopaedic_Patients?_sg=CemNSOlQAo4-FoycztvnKvSdlAuq0otESoWTwgTp6HtID1Wd_dKRA_BWfpuLkDT6KlN_GicnJTiB3rv0N6i0WGxu7M_yTcuaXJKuWBcH.ox4TnbxQTAWc0Vx79PeJBLuI7JxzZxivO3dWE2xMt9vzY1eSMsvz_cBhLSmzBHNhuAi-b8sYQMAidnNO_gC7_A" TargetMode="External"/><Relationship Id="rId18" Type="http://schemas.openxmlformats.org/officeDocument/2006/relationships/hyperlink" Target="http://www.aaup.edu/"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s://www.researchgate.net/profile/Wael_Abu_Hassan2" TargetMode="External"/><Relationship Id="rId17" Type="http://schemas.openxmlformats.org/officeDocument/2006/relationships/hyperlink" Target="mailto:president@aaup.edu" TargetMode="External"/><Relationship Id="rId2" Type="http://schemas.openxmlformats.org/officeDocument/2006/relationships/styles" Target="styles.xml"/><Relationship Id="rId16" Type="http://schemas.openxmlformats.org/officeDocument/2006/relationships/hyperlink" Target="https://www.researchgate.net/profile/Wael_Abu_Hassan2"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esearchgate.net/scientific-contributions/2123082691_A_Bzoor" TargetMode="External"/><Relationship Id="rId5" Type="http://schemas.openxmlformats.org/officeDocument/2006/relationships/footnotes" Target="footnotes.xml"/><Relationship Id="rId15" Type="http://schemas.openxmlformats.org/officeDocument/2006/relationships/hyperlink" Target="https://www.researchgate.net/profile/Ziad_Nasrallah?_sg=LkE_DrsRKlGB7OBrQXiI9GD5Rw3O6esOx6xUumU3FkRyH2zH2K_ySLG8Yabe_XKz4odjesE.GKVPD4HXJ4hylZun1rgLDXrLWBCjydV5pU1S__aoJzbypx-J_hs_j94WSrkUil8DKLt7-SLJV_QGOVkib53URA" TargetMode="External"/><Relationship Id="rId10" Type="http://schemas.openxmlformats.org/officeDocument/2006/relationships/hyperlink" Target="https://www.researchgate.net/profile/Rasmieh_Anabtawi" TargetMode="External"/><Relationship Id="rId19" Type="http://schemas.openxmlformats.org/officeDocument/2006/relationships/hyperlink" Target="http://www.aaup.edu/" TargetMode="External"/><Relationship Id="rId4" Type="http://schemas.openxmlformats.org/officeDocument/2006/relationships/webSettings" Target="webSettings.xml"/><Relationship Id="rId9" Type="http://schemas.openxmlformats.org/officeDocument/2006/relationships/hyperlink" Target="https://www.researchgate.net/profile/Mosab_Amoudi" TargetMode="External"/><Relationship Id="rId14" Type="http://schemas.openxmlformats.org/officeDocument/2006/relationships/hyperlink" Target="https://www.researchgate.net/profile/Wael_Abu_Hassan2?_sg=LkE_DrsRKlGB7OBrQXiI9GD5Rw3O6esOx6xUumU3FkRyH2zH2K_ySLG8Yabe_XKz4odjesE.GKVPD4HXJ4hylZun1rgLDXrLWBCjydV5pU1S__aoJzbypx-J_hs_j94WSrkUil8DKLt7-SLJV_QGOVkib53URA"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11</Pages>
  <Words>2306</Words>
  <Characters>13150</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Wael</dc:creator>
  <cp:lastModifiedBy>Wael</cp:lastModifiedBy>
  <cp:revision>10</cp:revision>
  <dcterms:created xsi:type="dcterms:W3CDTF">2019-04-11T08:20:00Z</dcterms:created>
  <dcterms:modified xsi:type="dcterms:W3CDTF">2019-04-11T08:48:00Z</dcterms:modified>
</cp:coreProperties>
</file>