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77E59" w14:textId="77777777" w:rsidR="007C5F44" w:rsidRPr="007C5F44" w:rsidRDefault="007C5F44" w:rsidP="007C5F44">
      <w:pPr>
        <w:jc w:val="center"/>
        <w:rPr>
          <w:rFonts w:ascii="Arial" w:hAnsi="Arial" w:cs="Arial"/>
          <w:b/>
          <w:bCs/>
          <w:sz w:val="24"/>
          <w:szCs w:val="28"/>
        </w:rPr>
      </w:pPr>
      <w:r w:rsidRPr="007C5F44">
        <w:rPr>
          <w:rFonts w:ascii="Arial" w:hAnsi="Arial" w:cs="Arial"/>
          <w:b/>
          <w:bCs/>
          <w:sz w:val="24"/>
          <w:szCs w:val="28"/>
        </w:rPr>
        <w:t>MOHAMMAD R. ASIA</w:t>
      </w:r>
    </w:p>
    <w:p w14:paraId="5B270096" w14:textId="5D006D24" w:rsidR="007C5F44" w:rsidRPr="0073438C" w:rsidRDefault="0073438C" w:rsidP="007C5F44">
      <w:pPr>
        <w:jc w:val="center"/>
        <w:rPr>
          <w:rFonts w:ascii="Arial" w:hAnsi="Arial" w:cs="Arial"/>
          <w:sz w:val="24"/>
          <w:szCs w:val="24"/>
        </w:rPr>
      </w:pPr>
      <w:r w:rsidRPr="0073438C">
        <w:rPr>
          <w:rFonts w:ascii="Arial" w:hAnsi="Arial" w:cs="Arial"/>
          <w:sz w:val="24"/>
          <w:szCs w:val="24"/>
        </w:rPr>
        <w:t>California- Sacramento</w:t>
      </w:r>
    </w:p>
    <w:p w14:paraId="45AD5EA2" w14:textId="5CE95B95" w:rsidR="0073438C" w:rsidRDefault="0073438C" w:rsidP="0073438C">
      <w:pPr>
        <w:jc w:val="center"/>
        <w:rPr>
          <w:rFonts w:ascii="Arial" w:hAnsi="Arial" w:cs="Arial"/>
          <w:sz w:val="24"/>
          <w:szCs w:val="24"/>
        </w:rPr>
      </w:pPr>
      <w:r>
        <w:rPr>
          <w:rFonts w:ascii="Arial" w:hAnsi="Arial" w:cs="Arial"/>
          <w:sz w:val="24"/>
          <w:szCs w:val="24"/>
        </w:rPr>
        <w:t>+1 (916) 8491813</w:t>
      </w:r>
    </w:p>
    <w:p w14:paraId="54C8F152" w14:textId="77777777" w:rsidR="0073438C" w:rsidRPr="007C5F44" w:rsidRDefault="0073438C" w:rsidP="0073438C">
      <w:pPr>
        <w:jc w:val="center"/>
        <w:rPr>
          <w:rFonts w:ascii="Arial" w:hAnsi="Arial" w:cs="Arial"/>
          <w:sz w:val="24"/>
          <w:szCs w:val="24"/>
        </w:rPr>
      </w:pPr>
      <w:r w:rsidRPr="007C5F44">
        <w:rPr>
          <w:rFonts w:ascii="Arial" w:hAnsi="Arial" w:cs="Arial"/>
          <w:sz w:val="24"/>
          <w:szCs w:val="24"/>
        </w:rPr>
        <w:t>Ramallah- Birzeit</w:t>
      </w:r>
    </w:p>
    <w:p w14:paraId="7F6B5C82" w14:textId="67D1F1AD" w:rsidR="0073438C" w:rsidRPr="007C5F44" w:rsidRDefault="0073438C" w:rsidP="0073438C">
      <w:pPr>
        <w:jc w:val="center"/>
        <w:rPr>
          <w:rFonts w:ascii="Arial" w:hAnsi="Arial" w:cs="Arial"/>
          <w:sz w:val="24"/>
          <w:szCs w:val="24"/>
        </w:rPr>
      </w:pPr>
      <w:r w:rsidRPr="007C5F44">
        <w:rPr>
          <w:rFonts w:ascii="Arial" w:hAnsi="Arial" w:cs="Arial"/>
          <w:sz w:val="24"/>
          <w:szCs w:val="24"/>
        </w:rPr>
        <w:t>+972 59-999-1253</w:t>
      </w:r>
    </w:p>
    <w:p w14:paraId="4D0403EA" w14:textId="51F27B7B" w:rsidR="007C5F44" w:rsidRDefault="0073438C" w:rsidP="007C5F44">
      <w:pPr>
        <w:jc w:val="center"/>
        <w:rPr>
          <w:rFonts w:ascii="Arial" w:hAnsi="Arial" w:cs="Arial"/>
          <w:sz w:val="24"/>
          <w:szCs w:val="24"/>
        </w:rPr>
      </w:pPr>
      <w:hyperlink r:id="rId4" w:history="1">
        <w:r w:rsidRPr="007700A8">
          <w:rPr>
            <w:rStyle w:val="Hyperlink"/>
            <w:rFonts w:ascii="Arial" w:hAnsi="Arial" w:cs="Arial"/>
            <w:sz w:val="24"/>
            <w:szCs w:val="24"/>
          </w:rPr>
          <w:t>Mohammad.asia@aaup.edu</w:t>
        </w:r>
      </w:hyperlink>
    </w:p>
    <w:p w14:paraId="1404F7FB" w14:textId="771B5CEE" w:rsidR="0073438C" w:rsidRDefault="0073438C" w:rsidP="007C5F44">
      <w:pPr>
        <w:jc w:val="center"/>
        <w:rPr>
          <w:rFonts w:ascii="Arial" w:hAnsi="Arial" w:cs="Arial"/>
          <w:sz w:val="24"/>
          <w:szCs w:val="24"/>
        </w:rPr>
      </w:pPr>
      <w:hyperlink r:id="rId5" w:history="1">
        <w:r w:rsidRPr="007700A8">
          <w:rPr>
            <w:rStyle w:val="Hyperlink"/>
            <w:rFonts w:ascii="Arial" w:hAnsi="Arial" w:cs="Arial"/>
            <w:sz w:val="24"/>
            <w:szCs w:val="24"/>
          </w:rPr>
          <w:t>Pediatric2000@yahoo.com</w:t>
        </w:r>
      </w:hyperlink>
    </w:p>
    <w:p w14:paraId="2E16F808" w14:textId="77777777" w:rsidR="007C5F44" w:rsidRPr="007C5F44" w:rsidRDefault="007C5F44" w:rsidP="007C5F44">
      <w:pPr>
        <w:rPr>
          <w:rFonts w:ascii="Arial" w:hAnsi="Arial" w:cs="Arial"/>
          <w:b/>
          <w:bCs/>
          <w:i/>
          <w:iCs/>
          <w:sz w:val="24"/>
          <w:szCs w:val="24"/>
        </w:rPr>
      </w:pPr>
    </w:p>
    <w:p w14:paraId="42362472" w14:textId="47F96E62" w:rsidR="007C5F44" w:rsidRDefault="007C5F44" w:rsidP="007C5F44">
      <w:pPr>
        <w:rPr>
          <w:rFonts w:ascii="Arial" w:hAnsi="Arial" w:cs="Arial"/>
          <w:b/>
          <w:bCs/>
          <w:i/>
          <w:iCs/>
          <w:sz w:val="24"/>
          <w:szCs w:val="24"/>
        </w:rPr>
      </w:pPr>
      <w:r w:rsidRPr="007C5F44">
        <w:rPr>
          <w:rFonts w:ascii="Arial" w:hAnsi="Arial" w:cs="Arial"/>
          <w:b/>
          <w:bCs/>
          <w:i/>
          <w:iCs/>
          <w:sz w:val="24"/>
          <w:szCs w:val="24"/>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7C5F44" w14:paraId="30AA8D73" w14:textId="77777777" w:rsidTr="00274C44">
        <w:tc>
          <w:tcPr>
            <w:tcW w:w="2065" w:type="dxa"/>
          </w:tcPr>
          <w:p w14:paraId="3702FFF2" w14:textId="77777777" w:rsidR="007C5F44" w:rsidRPr="007C5F44" w:rsidRDefault="007C5F44" w:rsidP="007C5F44">
            <w:pPr>
              <w:rPr>
                <w:rFonts w:ascii="Arial" w:hAnsi="Arial" w:cs="Arial"/>
                <w:sz w:val="24"/>
                <w:szCs w:val="28"/>
              </w:rPr>
            </w:pPr>
            <w:r w:rsidRPr="007C5F44">
              <w:rPr>
                <w:rFonts w:ascii="Arial" w:hAnsi="Arial" w:cs="Arial"/>
                <w:sz w:val="24"/>
                <w:szCs w:val="28"/>
              </w:rPr>
              <w:t>2009</w:t>
            </w:r>
          </w:p>
          <w:p w14:paraId="1D46AF75" w14:textId="6D32F084" w:rsidR="007C5F44" w:rsidRPr="007C5F44" w:rsidRDefault="007C5F44" w:rsidP="007C5F44">
            <w:pPr>
              <w:rPr>
                <w:rFonts w:ascii="Arial" w:hAnsi="Arial" w:cs="Arial"/>
                <w:sz w:val="24"/>
                <w:szCs w:val="28"/>
              </w:rPr>
            </w:pPr>
          </w:p>
        </w:tc>
        <w:tc>
          <w:tcPr>
            <w:tcW w:w="7285" w:type="dxa"/>
          </w:tcPr>
          <w:p w14:paraId="38EBA9AC" w14:textId="77777777" w:rsidR="007C5F44" w:rsidRPr="007C5F44" w:rsidRDefault="007C5F44" w:rsidP="007C5F44">
            <w:pPr>
              <w:rPr>
                <w:rFonts w:ascii="Arial" w:hAnsi="Arial" w:cs="Arial"/>
                <w:sz w:val="24"/>
                <w:szCs w:val="24"/>
              </w:rPr>
            </w:pPr>
            <w:r w:rsidRPr="007C5F44">
              <w:rPr>
                <w:rFonts w:ascii="Arial" w:hAnsi="Arial" w:cs="Arial"/>
                <w:sz w:val="24"/>
                <w:szCs w:val="24"/>
              </w:rPr>
              <w:t>Ph.D., Nursing.</w:t>
            </w:r>
          </w:p>
          <w:p w14:paraId="43D90F5D" w14:textId="77777777" w:rsidR="007C5F44" w:rsidRPr="007C5F44" w:rsidRDefault="007C5F44" w:rsidP="007C5F44">
            <w:pPr>
              <w:rPr>
                <w:rFonts w:ascii="Arial" w:hAnsi="Arial" w:cs="Arial"/>
                <w:sz w:val="24"/>
                <w:szCs w:val="24"/>
              </w:rPr>
            </w:pPr>
            <w:r w:rsidRPr="007C5F44">
              <w:rPr>
                <w:rFonts w:ascii="Arial" w:hAnsi="Arial" w:cs="Arial"/>
                <w:sz w:val="24"/>
                <w:szCs w:val="24"/>
              </w:rPr>
              <w:t>Hahn School of Nursing and Health Sciences University of San Diego, San Diego, CA.</w:t>
            </w:r>
          </w:p>
          <w:p w14:paraId="3A6A264D" w14:textId="77777777" w:rsidR="007C5F44" w:rsidRDefault="007C5F44" w:rsidP="007C5F44">
            <w:pPr>
              <w:rPr>
                <w:rFonts w:ascii="Arial" w:hAnsi="Arial" w:cs="Arial"/>
                <w:sz w:val="24"/>
                <w:szCs w:val="24"/>
              </w:rPr>
            </w:pPr>
            <w:r w:rsidRPr="007C5F44">
              <w:rPr>
                <w:rFonts w:ascii="Arial" w:hAnsi="Arial" w:cs="Arial"/>
                <w:sz w:val="24"/>
                <w:szCs w:val="24"/>
              </w:rPr>
              <w:t>Dissertation - Relationship of traumatic exposure, perceived stress and resilience with cortisol and alpha amylase diurnal pattern among children exposed to war violence.</w:t>
            </w:r>
          </w:p>
          <w:p w14:paraId="3BC5DC8B" w14:textId="3D532974" w:rsidR="007C5F44" w:rsidRPr="007C5F44" w:rsidRDefault="007C5F44" w:rsidP="007C5F44">
            <w:pPr>
              <w:rPr>
                <w:rFonts w:ascii="Arial" w:hAnsi="Arial" w:cs="Arial"/>
                <w:sz w:val="24"/>
                <w:szCs w:val="24"/>
              </w:rPr>
            </w:pPr>
          </w:p>
        </w:tc>
      </w:tr>
      <w:tr w:rsidR="007C5F44" w14:paraId="17B18C68" w14:textId="77777777" w:rsidTr="00274C44">
        <w:tc>
          <w:tcPr>
            <w:tcW w:w="2065" w:type="dxa"/>
          </w:tcPr>
          <w:p w14:paraId="1A013D29" w14:textId="3D5E0B13" w:rsidR="007C5F44" w:rsidRPr="007C5F44" w:rsidRDefault="007C5F44" w:rsidP="007C5F44">
            <w:pPr>
              <w:rPr>
                <w:rFonts w:ascii="Arial" w:hAnsi="Arial" w:cs="Arial"/>
                <w:sz w:val="24"/>
                <w:szCs w:val="28"/>
              </w:rPr>
            </w:pPr>
            <w:r w:rsidRPr="007C5F44">
              <w:rPr>
                <w:rFonts w:ascii="Arial" w:hAnsi="Arial" w:cs="Arial"/>
                <w:sz w:val="24"/>
                <w:szCs w:val="28"/>
              </w:rPr>
              <w:t>1999</w:t>
            </w:r>
          </w:p>
        </w:tc>
        <w:tc>
          <w:tcPr>
            <w:tcW w:w="7285" w:type="dxa"/>
          </w:tcPr>
          <w:p w14:paraId="6C3A7D9E" w14:textId="77777777" w:rsidR="007C5F44" w:rsidRPr="007C5F44" w:rsidRDefault="007C5F44" w:rsidP="007C5F44">
            <w:pPr>
              <w:rPr>
                <w:rFonts w:ascii="Arial" w:hAnsi="Arial" w:cs="Arial"/>
                <w:sz w:val="24"/>
                <w:szCs w:val="24"/>
              </w:rPr>
            </w:pPr>
            <w:r w:rsidRPr="007C5F44">
              <w:rPr>
                <w:rFonts w:ascii="Arial" w:hAnsi="Arial" w:cs="Arial"/>
                <w:sz w:val="24"/>
                <w:szCs w:val="24"/>
              </w:rPr>
              <w:t>M.A., Maternal Child Health.</w:t>
            </w:r>
          </w:p>
          <w:p w14:paraId="1AF2181A" w14:textId="77777777" w:rsidR="007C5F44" w:rsidRPr="007C5F44" w:rsidRDefault="007C5F44" w:rsidP="007C5F44">
            <w:pPr>
              <w:rPr>
                <w:rFonts w:ascii="Arial" w:hAnsi="Arial" w:cs="Arial"/>
                <w:sz w:val="24"/>
                <w:szCs w:val="24"/>
              </w:rPr>
            </w:pPr>
            <w:r w:rsidRPr="007C5F44">
              <w:rPr>
                <w:rFonts w:ascii="Arial" w:hAnsi="Arial" w:cs="Arial"/>
                <w:sz w:val="24"/>
                <w:szCs w:val="24"/>
              </w:rPr>
              <w:t>Al-Quds University, West Bank, Palestine.</w:t>
            </w:r>
          </w:p>
          <w:p w14:paraId="254E1F30" w14:textId="77777777" w:rsidR="007C5F44" w:rsidRDefault="007C5F44" w:rsidP="007C5F44">
            <w:pPr>
              <w:rPr>
                <w:rFonts w:ascii="Arial" w:hAnsi="Arial" w:cs="Arial"/>
                <w:sz w:val="24"/>
                <w:szCs w:val="24"/>
              </w:rPr>
            </w:pPr>
            <w:r w:rsidRPr="007C5F44">
              <w:rPr>
                <w:rFonts w:ascii="Arial" w:hAnsi="Arial" w:cs="Arial"/>
                <w:sz w:val="24"/>
                <w:szCs w:val="24"/>
              </w:rPr>
              <w:t>Degree granted in Maternal-Child Health Nursing.</w:t>
            </w:r>
          </w:p>
          <w:p w14:paraId="3C941334" w14:textId="154C25AD" w:rsidR="007C5F44" w:rsidRPr="007C5F44" w:rsidRDefault="007C5F44" w:rsidP="007C5F44">
            <w:pPr>
              <w:rPr>
                <w:rFonts w:ascii="Arial" w:hAnsi="Arial" w:cs="Arial"/>
                <w:b/>
                <w:bCs/>
                <w:i/>
                <w:iCs/>
                <w:sz w:val="24"/>
                <w:szCs w:val="24"/>
              </w:rPr>
            </w:pPr>
          </w:p>
        </w:tc>
      </w:tr>
      <w:tr w:rsidR="007C5F44" w14:paraId="0E9EE015" w14:textId="77777777" w:rsidTr="00274C44">
        <w:trPr>
          <w:trHeight w:val="593"/>
        </w:trPr>
        <w:tc>
          <w:tcPr>
            <w:tcW w:w="2065" w:type="dxa"/>
          </w:tcPr>
          <w:p w14:paraId="11643572" w14:textId="20623DF8" w:rsidR="007C5F44" w:rsidRPr="007C5F44" w:rsidRDefault="007C5F44" w:rsidP="007C5F44">
            <w:pPr>
              <w:rPr>
                <w:rFonts w:ascii="Arial" w:hAnsi="Arial" w:cs="Arial"/>
                <w:sz w:val="24"/>
                <w:szCs w:val="28"/>
              </w:rPr>
            </w:pPr>
            <w:r>
              <w:rPr>
                <w:rFonts w:ascii="Arial" w:hAnsi="Arial" w:cs="Arial"/>
                <w:sz w:val="24"/>
                <w:szCs w:val="28"/>
              </w:rPr>
              <w:t>1990</w:t>
            </w:r>
          </w:p>
        </w:tc>
        <w:tc>
          <w:tcPr>
            <w:tcW w:w="7285" w:type="dxa"/>
          </w:tcPr>
          <w:p w14:paraId="365298F6" w14:textId="77777777" w:rsidR="007C5F44" w:rsidRPr="007C5F44" w:rsidRDefault="007C5F44" w:rsidP="007C5F44">
            <w:pPr>
              <w:rPr>
                <w:rFonts w:ascii="Arial" w:hAnsi="Arial" w:cs="Arial"/>
                <w:sz w:val="24"/>
                <w:szCs w:val="24"/>
              </w:rPr>
            </w:pPr>
            <w:r w:rsidRPr="007C5F44">
              <w:rPr>
                <w:rFonts w:ascii="Arial" w:hAnsi="Arial" w:cs="Arial"/>
                <w:sz w:val="24"/>
                <w:szCs w:val="24"/>
              </w:rPr>
              <w:t>BSN, Nursing.</w:t>
            </w:r>
          </w:p>
          <w:p w14:paraId="193C77BA" w14:textId="77777777" w:rsidR="007C5F44" w:rsidRDefault="007C5F44" w:rsidP="007C5F44">
            <w:pPr>
              <w:rPr>
                <w:rFonts w:ascii="Arial" w:hAnsi="Arial" w:cs="Arial"/>
                <w:sz w:val="24"/>
                <w:szCs w:val="24"/>
              </w:rPr>
            </w:pPr>
            <w:r w:rsidRPr="007C5F44">
              <w:rPr>
                <w:rFonts w:ascii="Arial" w:hAnsi="Arial" w:cs="Arial"/>
                <w:sz w:val="24"/>
                <w:szCs w:val="24"/>
              </w:rPr>
              <w:t>University of Jordan, Amman, Jordan.</w:t>
            </w:r>
          </w:p>
          <w:p w14:paraId="4C630AB7" w14:textId="612D12F0" w:rsidR="007C5F44" w:rsidRPr="007C5F44" w:rsidRDefault="007C5F44" w:rsidP="007C5F44">
            <w:pPr>
              <w:rPr>
                <w:rFonts w:ascii="Arial" w:hAnsi="Arial" w:cs="Arial"/>
                <w:sz w:val="24"/>
                <w:szCs w:val="24"/>
              </w:rPr>
            </w:pPr>
          </w:p>
        </w:tc>
      </w:tr>
    </w:tbl>
    <w:p w14:paraId="470C715B" w14:textId="77777777" w:rsidR="007C5F44" w:rsidRPr="007C5F44" w:rsidRDefault="007C5F44" w:rsidP="007C5F44">
      <w:pPr>
        <w:rPr>
          <w:rFonts w:ascii="Arial" w:hAnsi="Arial" w:cs="Arial"/>
          <w:b/>
          <w:bCs/>
          <w:i/>
          <w:iCs/>
          <w:sz w:val="24"/>
          <w:szCs w:val="24"/>
        </w:rPr>
      </w:pPr>
    </w:p>
    <w:p w14:paraId="3192412C" w14:textId="52DAFDF7" w:rsidR="007C5F44" w:rsidRDefault="007C5F44" w:rsidP="007C5F44">
      <w:pPr>
        <w:rPr>
          <w:rFonts w:ascii="Arial" w:hAnsi="Arial" w:cs="Arial"/>
          <w:b/>
          <w:bCs/>
          <w:i/>
          <w:iCs/>
          <w:sz w:val="24"/>
          <w:szCs w:val="28"/>
        </w:rPr>
      </w:pPr>
      <w:r w:rsidRPr="007C5F44">
        <w:rPr>
          <w:rFonts w:ascii="Arial" w:hAnsi="Arial" w:cs="Arial"/>
          <w:b/>
          <w:bCs/>
          <w:i/>
          <w:iCs/>
          <w:sz w:val="24"/>
          <w:szCs w:val="28"/>
        </w:rPr>
        <w:t>PROFESSIONAL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7C5F44" w14:paraId="06BAA612" w14:textId="77777777" w:rsidTr="00274C44">
        <w:tc>
          <w:tcPr>
            <w:tcW w:w="2065" w:type="dxa"/>
          </w:tcPr>
          <w:p w14:paraId="6758EEC0" w14:textId="351159E0" w:rsidR="00D56D99" w:rsidRPr="006A3DCD" w:rsidRDefault="00D56D99" w:rsidP="00EF46AB">
            <w:pPr>
              <w:rPr>
                <w:rFonts w:ascii="Arial" w:hAnsi="Arial" w:cs="Arial"/>
                <w:sz w:val="24"/>
                <w:szCs w:val="24"/>
              </w:rPr>
            </w:pPr>
            <w:r w:rsidRPr="006A3DCD">
              <w:rPr>
                <w:rFonts w:ascii="Arial" w:hAnsi="Arial" w:cs="Arial"/>
                <w:sz w:val="24"/>
                <w:szCs w:val="24"/>
              </w:rPr>
              <w:t>2023</w:t>
            </w:r>
            <w:r w:rsidR="006A3DCD" w:rsidRPr="006A3DCD">
              <w:rPr>
                <w:rFonts w:ascii="Arial" w:hAnsi="Arial" w:cs="Arial"/>
                <w:sz w:val="24"/>
                <w:szCs w:val="24"/>
              </w:rPr>
              <w:t xml:space="preserve"> </w:t>
            </w:r>
            <w:r w:rsidRPr="006A3DCD">
              <w:rPr>
                <w:rFonts w:ascii="Arial" w:hAnsi="Arial" w:cs="Arial"/>
                <w:sz w:val="24"/>
                <w:szCs w:val="24"/>
              </w:rPr>
              <w:t>– Present</w:t>
            </w:r>
          </w:p>
          <w:p w14:paraId="5558CAAE" w14:textId="77777777" w:rsidR="007C5F44" w:rsidRPr="006A3DCD" w:rsidRDefault="007C5F44" w:rsidP="00EF46AB">
            <w:pPr>
              <w:rPr>
                <w:rFonts w:ascii="Arial" w:hAnsi="Arial" w:cs="Arial"/>
                <w:sz w:val="24"/>
                <w:szCs w:val="24"/>
              </w:rPr>
            </w:pPr>
          </w:p>
        </w:tc>
        <w:tc>
          <w:tcPr>
            <w:tcW w:w="7285" w:type="dxa"/>
          </w:tcPr>
          <w:p w14:paraId="08AF4DA3" w14:textId="77777777" w:rsidR="00D56D99" w:rsidRPr="007B472B" w:rsidRDefault="00D56D99" w:rsidP="00D56D99">
            <w:pPr>
              <w:rPr>
                <w:rFonts w:ascii="Arial" w:hAnsi="Arial" w:cs="Arial"/>
                <w:sz w:val="24"/>
                <w:szCs w:val="24"/>
              </w:rPr>
            </w:pPr>
            <w:r w:rsidRPr="007B472B">
              <w:rPr>
                <w:rFonts w:ascii="Arial" w:hAnsi="Arial" w:cs="Arial"/>
                <w:sz w:val="24"/>
                <w:szCs w:val="24"/>
              </w:rPr>
              <w:t>Vice President for Ramallah Campus, The Arab American University-Ramallah: West Bank, Palestine.</w:t>
            </w:r>
          </w:p>
          <w:p w14:paraId="4A645917" w14:textId="77777777" w:rsidR="007C5F44" w:rsidRPr="007B472B" w:rsidRDefault="007C5F44" w:rsidP="007C5F44">
            <w:pPr>
              <w:rPr>
                <w:rFonts w:ascii="Arial" w:hAnsi="Arial" w:cs="Arial"/>
                <w:b/>
                <w:bCs/>
                <w:i/>
                <w:iCs/>
                <w:sz w:val="24"/>
                <w:szCs w:val="24"/>
              </w:rPr>
            </w:pPr>
          </w:p>
        </w:tc>
      </w:tr>
      <w:tr w:rsidR="007C5F44" w14:paraId="5057CEC1" w14:textId="77777777" w:rsidTr="00274C44">
        <w:tc>
          <w:tcPr>
            <w:tcW w:w="2065" w:type="dxa"/>
          </w:tcPr>
          <w:p w14:paraId="4181A46E" w14:textId="3CAF6C1B" w:rsidR="007C5F44" w:rsidRPr="006A3DCD" w:rsidRDefault="006A3DCD" w:rsidP="00EF46AB">
            <w:pPr>
              <w:rPr>
                <w:rFonts w:ascii="Arial" w:hAnsi="Arial" w:cs="Arial"/>
                <w:sz w:val="24"/>
                <w:szCs w:val="24"/>
              </w:rPr>
            </w:pPr>
            <w:r w:rsidRPr="006A3DCD">
              <w:rPr>
                <w:rFonts w:ascii="Arial" w:hAnsi="Arial" w:cs="Arial"/>
                <w:sz w:val="24"/>
                <w:szCs w:val="24"/>
              </w:rPr>
              <w:t>2020 - 2023</w:t>
            </w:r>
          </w:p>
        </w:tc>
        <w:tc>
          <w:tcPr>
            <w:tcW w:w="7285" w:type="dxa"/>
          </w:tcPr>
          <w:p w14:paraId="4C0107CA" w14:textId="77777777" w:rsidR="006D7BE3" w:rsidRPr="007B472B" w:rsidRDefault="006D7BE3" w:rsidP="006D7BE3">
            <w:pPr>
              <w:rPr>
                <w:rFonts w:ascii="Arial" w:hAnsi="Arial" w:cs="Arial"/>
                <w:sz w:val="24"/>
                <w:szCs w:val="24"/>
              </w:rPr>
            </w:pPr>
            <w:r w:rsidRPr="007B472B">
              <w:rPr>
                <w:rFonts w:ascii="Arial" w:hAnsi="Arial" w:cs="Arial"/>
                <w:sz w:val="24"/>
                <w:szCs w:val="24"/>
              </w:rPr>
              <w:t>Vice President for Medical Faculties’ Affairs, The Arab American University-Jenin: West Bank Palestine.</w:t>
            </w:r>
          </w:p>
          <w:p w14:paraId="258DEA07" w14:textId="77777777" w:rsidR="007C5F44" w:rsidRPr="007B472B" w:rsidRDefault="007C5F44" w:rsidP="007C5F44">
            <w:pPr>
              <w:rPr>
                <w:rFonts w:ascii="Arial" w:hAnsi="Arial" w:cs="Arial"/>
                <w:b/>
                <w:bCs/>
                <w:i/>
                <w:iCs/>
                <w:sz w:val="24"/>
                <w:szCs w:val="24"/>
              </w:rPr>
            </w:pPr>
          </w:p>
        </w:tc>
      </w:tr>
      <w:tr w:rsidR="007C5F44" w14:paraId="4E44302B" w14:textId="77777777" w:rsidTr="00274C44">
        <w:tc>
          <w:tcPr>
            <w:tcW w:w="2065" w:type="dxa"/>
          </w:tcPr>
          <w:p w14:paraId="53A3B581" w14:textId="55A9D5A6" w:rsidR="007C5F44" w:rsidRPr="006A3DCD" w:rsidRDefault="006A3DCD" w:rsidP="00EF46AB">
            <w:pPr>
              <w:rPr>
                <w:rFonts w:ascii="Arial" w:hAnsi="Arial" w:cs="Arial"/>
                <w:sz w:val="24"/>
                <w:szCs w:val="24"/>
              </w:rPr>
            </w:pPr>
            <w:r w:rsidRPr="006A3DCD">
              <w:rPr>
                <w:rFonts w:ascii="Arial" w:hAnsi="Arial" w:cs="Arial"/>
                <w:sz w:val="24"/>
                <w:szCs w:val="24"/>
              </w:rPr>
              <w:t>2016</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2021</w:t>
            </w:r>
          </w:p>
        </w:tc>
        <w:tc>
          <w:tcPr>
            <w:tcW w:w="7285" w:type="dxa"/>
          </w:tcPr>
          <w:p w14:paraId="59D02C1A" w14:textId="77777777" w:rsidR="006A3DCD" w:rsidRPr="007B472B" w:rsidRDefault="006A3DCD" w:rsidP="006A3DCD">
            <w:pPr>
              <w:rPr>
                <w:rFonts w:ascii="Arial" w:hAnsi="Arial" w:cs="Arial"/>
                <w:sz w:val="24"/>
                <w:szCs w:val="24"/>
              </w:rPr>
            </w:pPr>
            <w:r w:rsidRPr="007B472B">
              <w:rPr>
                <w:rFonts w:ascii="Arial" w:hAnsi="Arial" w:cs="Arial"/>
                <w:sz w:val="24"/>
                <w:szCs w:val="24"/>
              </w:rPr>
              <w:t>Dean, AAUP Faculty of the Allied Medical Sciences, The Arab American University-Jenin: West Bank Palestine.</w:t>
            </w:r>
          </w:p>
          <w:p w14:paraId="4A76E536" w14:textId="77777777" w:rsidR="007C5F44" w:rsidRPr="007B472B" w:rsidRDefault="007C5F44" w:rsidP="007C5F44">
            <w:pPr>
              <w:rPr>
                <w:rFonts w:ascii="Arial" w:hAnsi="Arial" w:cs="Arial"/>
                <w:b/>
                <w:bCs/>
                <w:i/>
                <w:iCs/>
                <w:sz w:val="24"/>
                <w:szCs w:val="24"/>
              </w:rPr>
            </w:pPr>
          </w:p>
        </w:tc>
      </w:tr>
      <w:tr w:rsidR="007C5F44" w14:paraId="5669A4FE" w14:textId="77777777" w:rsidTr="00274C44">
        <w:tc>
          <w:tcPr>
            <w:tcW w:w="2065" w:type="dxa"/>
          </w:tcPr>
          <w:p w14:paraId="28F8BC83" w14:textId="1FE278CA" w:rsidR="007C5F44" w:rsidRPr="006A3DCD" w:rsidRDefault="006A3DCD" w:rsidP="00EF46AB">
            <w:pPr>
              <w:rPr>
                <w:rFonts w:ascii="Arial" w:hAnsi="Arial" w:cs="Arial"/>
                <w:sz w:val="24"/>
                <w:szCs w:val="24"/>
              </w:rPr>
            </w:pPr>
            <w:r w:rsidRPr="006A3DCD">
              <w:rPr>
                <w:rFonts w:ascii="Arial" w:hAnsi="Arial" w:cs="Arial"/>
                <w:sz w:val="24"/>
                <w:szCs w:val="24"/>
              </w:rPr>
              <w:t>2019</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2020</w:t>
            </w:r>
          </w:p>
        </w:tc>
        <w:tc>
          <w:tcPr>
            <w:tcW w:w="7285" w:type="dxa"/>
          </w:tcPr>
          <w:p w14:paraId="05856234" w14:textId="77777777" w:rsidR="006A3DCD" w:rsidRPr="007B472B" w:rsidRDefault="006A3DCD" w:rsidP="006A3DCD">
            <w:pPr>
              <w:rPr>
                <w:rFonts w:ascii="Arial" w:hAnsi="Arial" w:cs="Arial"/>
                <w:sz w:val="24"/>
                <w:szCs w:val="24"/>
              </w:rPr>
            </w:pPr>
            <w:r w:rsidRPr="007B472B">
              <w:rPr>
                <w:rFonts w:ascii="Arial" w:hAnsi="Arial" w:cs="Arial"/>
                <w:sz w:val="24"/>
                <w:szCs w:val="24"/>
              </w:rPr>
              <w:t>President assistant for Medical Faculties’ Affairs, The Arab American University-Jenin: West Bank Palestine.</w:t>
            </w:r>
          </w:p>
          <w:p w14:paraId="6964ADBA" w14:textId="77777777" w:rsidR="007C5F44" w:rsidRPr="007B472B" w:rsidRDefault="007C5F44" w:rsidP="007C5F44">
            <w:pPr>
              <w:rPr>
                <w:rFonts w:ascii="Arial" w:hAnsi="Arial" w:cs="Arial"/>
                <w:b/>
                <w:bCs/>
                <w:i/>
                <w:iCs/>
                <w:sz w:val="24"/>
                <w:szCs w:val="24"/>
              </w:rPr>
            </w:pPr>
          </w:p>
        </w:tc>
      </w:tr>
      <w:tr w:rsidR="007C5F44" w14:paraId="4B17D1F0" w14:textId="77777777" w:rsidTr="00274C44">
        <w:tc>
          <w:tcPr>
            <w:tcW w:w="2065" w:type="dxa"/>
          </w:tcPr>
          <w:p w14:paraId="2DEB77BF" w14:textId="20F8F774" w:rsidR="007C5F44" w:rsidRPr="006A3DCD" w:rsidRDefault="006A3DCD" w:rsidP="00EF46AB">
            <w:pPr>
              <w:rPr>
                <w:rFonts w:ascii="Arial" w:hAnsi="Arial" w:cs="Arial"/>
                <w:sz w:val="24"/>
                <w:szCs w:val="24"/>
              </w:rPr>
            </w:pPr>
            <w:r w:rsidRPr="006A3DCD">
              <w:rPr>
                <w:rFonts w:ascii="Arial" w:hAnsi="Arial" w:cs="Arial"/>
                <w:sz w:val="24"/>
                <w:szCs w:val="24"/>
              </w:rPr>
              <w:lastRenderedPageBreak/>
              <w:t>2016</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2019</w:t>
            </w:r>
          </w:p>
        </w:tc>
        <w:tc>
          <w:tcPr>
            <w:tcW w:w="7285" w:type="dxa"/>
          </w:tcPr>
          <w:p w14:paraId="12BA2904" w14:textId="77777777" w:rsidR="006A3DCD" w:rsidRPr="007B472B" w:rsidRDefault="006A3DCD" w:rsidP="006A3DCD">
            <w:pPr>
              <w:rPr>
                <w:rFonts w:ascii="Arial" w:hAnsi="Arial" w:cs="Arial"/>
                <w:sz w:val="24"/>
                <w:szCs w:val="24"/>
              </w:rPr>
            </w:pPr>
            <w:r w:rsidRPr="007B472B">
              <w:rPr>
                <w:rFonts w:ascii="Arial" w:hAnsi="Arial" w:cs="Arial"/>
                <w:sz w:val="24"/>
                <w:szCs w:val="24"/>
              </w:rPr>
              <w:t>Dean, AAUJ Faculty of the Allied Medical Sciences and Dean of Faculty of Nursing, The Arab American University-Jenin: West Bank, Palestine.</w:t>
            </w:r>
          </w:p>
          <w:p w14:paraId="3D5D9B33" w14:textId="77777777" w:rsidR="007C5F44" w:rsidRPr="007B472B" w:rsidRDefault="007C5F44" w:rsidP="007C5F44">
            <w:pPr>
              <w:rPr>
                <w:rFonts w:ascii="Arial" w:hAnsi="Arial" w:cs="Arial"/>
                <w:b/>
                <w:bCs/>
                <w:i/>
                <w:iCs/>
                <w:sz w:val="24"/>
                <w:szCs w:val="24"/>
              </w:rPr>
            </w:pPr>
          </w:p>
        </w:tc>
      </w:tr>
      <w:tr w:rsidR="007C5F44" w14:paraId="5BBECAF4" w14:textId="77777777" w:rsidTr="00274C44">
        <w:tc>
          <w:tcPr>
            <w:tcW w:w="2065" w:type="dxa"/>
          </w:tcPr>
          <w:p w14:paraId="6BDDB8EE" w14:textId="6AA2A56D" w:rsidR="007C5F44" w:rsidRPr="006A3DCD" w:rsidRDefault="006A3DCD" w:rsidP="00EF46AB">
            <w:pPr>
              <w:rPr>
                <w:rFonts w:ascii="Arial" w:hAnsi="Arial" w:cs="Arial"/>
                <w:sz w:val="24"/>
                <w:szCs w:val="24"/>
              </w:rPr>
            </w:pPr>
            <w:r w:rsidRPr="006A3DCD">
              <w:rPr>
                <w:rFonts w:ascii="Arial" w:hAnsi="Arial" w:cs="Arial"/>
                <w:sz w:val="24"/>
                <w:szCs w:val="24"/>
              </w:rPr>
              <w:t>2014</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2016</w:t>
            </w:r>
          </w:p>
        </w:tc>
        <w:tc>
          <w:tcPr>
            <w:tcW w:w="7285" w:type="dxa"/>
          </w:tcPr>
          <w:p w14:paraId="3217F113" w14:textId="77777777" w:rsidR="006A3DCD" w:rsidRPr="007B472B" w:rsidRDefault="006A3DCD" w:rsidP="006A3DCD">
            <w:pPr>
              <w:rPr>
                <w:rFonts w:ascii="Arial" w:hAnsi="Arial" w:cs="Arial"/>
                <w:sz w:val="24"/>
                <w:szCs w:val="24"/>
              </w:rPr>
            </w:pPr>
            <w:r w:rsidRPr="007B472B">
              <w:rPr>
                <w:rFonts w:ascii="Arial" w:hAnsi="Arial" w:cs="Arial"/>
                <w:sz w:val="24"/>
                <w:szCs w:val="24"/>
              </w:rPr>
              <w:t>Professor and Director, Department of Nursing. The Arab American University-Jenin, West Bank, Palestine.</w:t>
            </w:r>
          </w:p>
          <w:p w14:paraId="340C6D03" w14:textId="77777777" w:rsidR="007C5F44" w:rsidRPr="007B472B" w:rsidRDefault="007C5F44" w:rsidP="007C5F44">
            <w:pPr>
              <w:rPr>
                <w:rFonts w:ascii="Arial" w:hAnsi="Arial" w:cs="Arial"/>
                <w:b/>
                <w:bCs/>
                <w:i/>
                <w:iCs/>
                <w:sz w:val="24"/>
                <w:szCs w:val="24"/>
              </w:rPr>
            </w:pPr>
          </w:p>
        </w:tc>
      </w:tr>
      <w:tr w:rsidR="007C5F44" w14:paraId="4C62E041" w14:textId="77777777" w:rsidTr="00274C44">
        <w:tc>
          <w:tcPr>
            <w:tcW w:w="2065" w:type="dxa"/>
          </w:tcPr>
          <w:p w14:paraId="417CDBB1" w14:textId="442006E5" w:rsidR="007C5F44" w:rsidRPr="006A3DCD" w:rsidRDefault="006A3DCD" w:rsidP="00EF46AB">
            <w:pPr>
              <w:rPr>
                <w:rFonts w:ascii="Arial" w:hAnsi="Arial" w:cs="Arial"/>
                <w:sz w:val="24"/>
                <w:szCs w:val="24"/>
              </w:rPr>
            </w:pPr>
            <w:r w:rsidRPr="006A3DCD">
              <w:rPr>
                <w:rFonts w:ascii="Arial" w:hAnsi="Arial" w:cs="Arial"/>
                <w:sz w:val="24"/>
                <w:szCs w:val="24"/>
              </w:rPr>
              <w:t>2013</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2014</w:t>
            </w:r>
          </w:p>
        </w:tc>
        <w:tc>
          <w:tcPr>
            <w:tcW w:w="7285" w:type="dxa"/>
          </w:tcPr>
          <w:p w14:paraId="70B5299A" w14:textId="77777777" w:rsidR="006A3DCD" w:rsidRPr="007B472B" w:rsidRDefault="006A3DCD" w:rsidP="006A3DCD">
            <w:pPr>
              <w:rPr>
                <w:rFonts w:ascii="Arial" w:hAnsi="Arial" w:cs="Arial"/>
                <w:sz w:val="24"/>
                <w:szCs w:val="24"/>
              </w:rPr>
            </w:pPr>
            <w:r w:rsidRPr="007B472B">
              <w:rPr>
                <w:rFonts w:ascii="Arial" w:hAnsi="Arial" w:cs="Arial"/>
                <w:sz w:val="24"/>
                <w:szCs w:val="24"/>
              </w:rPr>
              <w:t>Professor, School of Nursing. California State University, 400 West First Street, Chico, CA 95929.</w:t>
            </w:r>
          </w:p>
          <w:p w14:paraId="6E04E21A" w14:textId="77777777" w:rsidR="007C5F44" w:rsidRPr="007B472B" w:rsidRDefault="007C5F44" w:rsidP="007C5F44">
            <w:pPr>
              <w:rPr>
                <w:rFonts w:ascii="Arial" w:hAnsi="Arial" w:cs="Arial"/>
                <w:b/>
                <w:bCs/>
                <w:i/>
                <w:iCs/>
                <w:sz w:val="24"/>
                <w:szCs w:val="24"/>
              </w:rPr>
            </w:pPr>
          </w:p>
        </w:tc>
      </w:tr>
      <w:tr w:rsidR="007C5F44" w14:paraId="43C0A4E2" w14:textId="77777777" w:rsidTr="00274C44">
        <w:tc>
          <w:tcPr>
            <w:tcW w:w="2065" w:type="dxa"/>
          </w:tcPr>
          <w:p w14:paraId="0841EB2B" w14:textId="155F2E04" w:rsidR="007C5F44" w:rsidRPr="006A3DCD" w:rsidRDefault="006A3DCD" w:rsidP="00EF46AB">
            <w:pPr>
              <w:rPr>
                <w:rFonts w:ascii="Arial" w:hAnsi="Arial" w:cs="Arial"/>
                <w:sz w:val="24"/>
                <w:szCs w:val="24"/>
              </w:rPr>
            </w:pPr>
            <w:r w:rsidRPr="006A3DCD">
              <w:rPr>
                <w:rFonts w:ascii="Arial" w:hAnsi="Arial" w:cs="Arial"/>
                <w:sz w:val="24"/>
                <w:szCs w:val="24"/>
              </w:rPr>
              <w:t>2012</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2014</w:t>
            </w:r>
          </w:p>
        </w:tc>
        <w:tc>
          <w:tcPr>
            <w:tcW w:w="7285" w:type="dxa"/>
          </w:tcPr>
          <w:p w14:paraId="47E31E2F" w14:textId="77777777" w:rsidR="006A3DCD" w:rsidRPr="007B472B" w:rsidRDefault="006A3DCD" w:rsidP="006A3DCD">
            <w:pPr>
              <w:rPr>
                <w:rFonts w:ascii="Arial" w:hAnsi="Arial" w:cs="Arial"/>
                <w:sz w:val="24"/>
                <w:szCs w:val="24"/>
              </w:rPr>
            </w:pPr>
            <w:r w:rsidRPr="007B472B">
              <w:rPr>
                <w:rFonts w:ascii="Arial" w:hAnsi="Arial" w:cs="Arial"/>
                <w:sz w:val="24"/>
                <w:szCs w:val="24"/>
              </w:rPr>
              <w:t>Assistant Director, School of Nursing. California State University, 400 West First Street, Chico, CA 95929.</w:t>
            </w:r>
          </w:p>
          <w:p w14:paraId="63E78405" w14:textId="77777777" w:rsidR="007C5F44" w:rsidRPr="007B472B" w:rsidRDefault="007C5F44" w:rsidP="007C5F44">
            <w:pPr>
              <w:rPr>
                <w:rFonts w:ascii="Arial" w:hAnsi="Arial" w:cs="Arial"/>
                <w:b/>
                <w:bCs/>
                <w:i/>
                <w:iCs/>
                <w:sz w:val="24"/>
                <w:szCs w:val="24"/>
              </w:rPr>
            </w:pPr>
          </w:p>
        </w:tc>
      </w:tr>
      <w:tr w:rsidR="007C5F44" w14:paraId="377C5EBD" w14:textId="77777777" w:rsidTr="00274C44">
        <w:tc>
          <w:tcPr>
            <w:tcW w:w="2065" w:type="dxa"/>
          </w:tcPr>
          <w:p w14:paraId="50824F9D" w14:textId="46C4B8B8" w:rsidR="007C5F44" w:rsidRPr="006A3DCD" w:rsidRDefault="006A3DCD" w:rsidP="00EF46AB">
            <w:pPr>
              <w:rPr>
                <w:rFonts w:ascii="Arial" w:hAnsi="Arial" w:cs="Arial"/>
                <w:sz w:val="24"/>
                <w:szCs w:val="24"/>
              </w:rPr>
            </w:pPr>
            <w:r w:rsidRPr="006A3DCD">
              <w:rPr>
                <w:rFonts w:ascii="Arial" w:hAnsi="Arial" w:cs="Arial"/>
                <w:sz w:val="24"/>
                <w:szCs w:val="24"/>
              </w:rPr>
              <w:t>2009</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2013</w:t>
            </w:r>
          </w:p>
        </w:tc>
        <w:tc>
          <w:tcPr>
            <w:tcW w:w="7285" w:type="dxa"/>
          </w:tcPr>
          <w:p w14:paraId="263034EE" w14:textId="33010578" w:rsidR="006A3DCD" w:rsidRPr="007B472B" w:rsidRDefault="006A3DCD" w:rsidP="006A3DCD">
            <w:pPr>
              <w:rPr>
                <w:rFonts w:ascii="Arial" w:hAnsi="Arial" w:cs="Arial"/>
                <w:sz w:val="24"/>
                <w:szCs w:val="24"/>
              </w:rPr>
            </w:pPr>
            <w:r w:rsidRPr="007B472B">
              <w:rPr>
                <w:rFonts w:ascii="Arial" w:hAnsi="Arial" w:cs="Arial"/>
                <w:sz w:val="24"/>
                <w:szCs w:val="24"/>
              </w:rPr>
              <w:t>Ass</w:t>
            </w:r>
            <w:r w:rsidR="008D0E9E">
              <w:rPr>
                <w:rFonts w:ascii="Arial" w:hAnsi="Arial" w:cs="Arial"/>
                <w:sz w:val="24"/>
                <w:szCs w:val="24"/>
              </w:rPr>
              <w:t xml:space="preserve">ociate </w:t>
            </w:r>
            <w:r w:rsidRPr="007B472B">
              <w:rPr>
                <w:rFonts w:ascii="Arial" w:hAnsi="Arial" w:cs="Arial"/>
                <w:sz w:val="24"/>
                <w:szCs w:val="24"/>
              </w:rPr>
              <w:t>Professor, School of Nursing. California State University, 400 West First Street, Chico, CA 95929.</w:t>
            </w:r>
          </w:p>
          <w:p w14:paraId="226B5126" w14:textId="77777777" w:rsidR="006A3DCD" w:rsidRPr="007B472B" w:rsidRDefault="006A3DCD" w:rsidP="006A3DCD">
            <w:pPr>
              <w:rPr>
                <w:rFonts w:ascii="Arial" w:hAnsi="Arial" w:cs="Arial"/>
                <w:sz w:val="24"/>
                <w:szCs w:val="24"/>
              </w:rPr>
            </w:pPr>
            <w:r w:rsidRPr="007B472B">
              <w:rPr>
                <w:rFonts w:ascii="Arial" w:hAnsi="Arial" w:cs="Arial"/>
                <w:sz w:val="24"/>
                <w:szCs w:val="24"/>
              </w:rPr>
              <w:t>Upper-division undergraduate and graduate instruction of nursing. Undergraduate courses taught: Integrative Theory Nursing, Practicum Integrative Nursing, Pediatric and leadership nursing. Graduate courses taught: Advanced Concepts for Adult Nursing Care.</w:t>
            </w:r>
          </w:p>
          <w:p w14:paraId="323507E3" w14:textId="77777777" w:rsidR="007C5F44" w:rsidRPr="007B472B" w:rsidRDefault="007C5F44" w:rsidP="007C5F44">
            <w:pPr>
              <w:rPr>
                <w:rFonts w:ascii="Arial" w:hAnsi="Arial" w:cs="Arial"/>
                <w:b/>
                <w:bCs/>
                <w:i/>
                <w:iCs/>
                <w:sz w:val="24"/>
                <w:szCs w:val="24"/>
              </w:rPr>
            </w:pPr>
          </w:p>
        </w:tc>
      </w:tr>
      <w:tr w:rsidR="007C5F44" w14:paraId="40220D89" w14:textId="77777777" w:rsidTr="00274C44">
        <w:tc>
          <w:tcPr>
            <w:tcW w:w="2065" w:type="dxa"/>
          </w:tcPr>
          <w:p w14:paraId="394B593E" w14:textId="0DF9B5F0" w:rsidR="007C5F44" w:rsidRPr="006A3DCD" w:rsidRDefault="006A3DCD" w:rsidP="00EF46AB">
            <w:pPr>
              <w:rPr>
                <w:rFonts w:ascii="Arial" w:hAnsi="Arial" w:cs="Arial"/>
                <w:sz w:val="24"/>
                <w:szCs w:val="24"/>
              </w:rPr>
            </w:pPr>
            <w:r w:rsidRPr="006A3DCD">
              <w:rPr>
                <w:rFonts w:ascii="Arial" w:hAnsi="Arial" w:cs="Arial"/>
                <w:sz w:val="24"/>
                <w:szCs w:val="24"/>
              </w:rPr>
              <w:t>2004</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2013</w:t>
            </w:r>
          </w:p>
        </w:tc>
        <w:tc>
          <w:tcPr>
            <w:tcW w:w="7285" w:type="dxa"/>
          </w:tcPr>
          <w:p w14:paraId="20C9B45A" w14:textId="77777777" w:rsidR="006A3DCD" w:rsidRPr="007B472B" w:rsidRDefault="006A3DCD" w:rsidP="006A3DCD">
            <w:pPr>
              <w:rPr>
                <w:rFonts w:ascii="Arial" w:hAnsi="Arial" w:cs="Arial"/>
                <w:sz w:val="24"/>
                <w:szCs w:val="24"/>
              </w:rPr>
            </w:pPr>
            <w:r w:rsidRPr="007B472B">
              <w:rPr>
                <w:rFonts w:ascii="Arial" w:hAnsi="Arial" w:cs="Arial"/>
                <w:sz w:val="24"/>
                <w:szCs w:val="24"/>
              </w:rPr>
              <w:t>Educator, Critical care. Enloe Medical Center, Chico: 1531 Esplanade, Chico, CA, 95926. Clinical educator and lecturer for hospital staff.</w:t>
            </w:r>
          </w:p>
          <w:p w14:paraId="1AAB7E89" w14:textId="77777777" w:rsidR="007C5F44" w:rsidRPr="007B472B" w:rsidRDefault="007C5F44" w:rsidP="007C5F44">
            <w:pPr>
              <w:rPr>
                <w:rFonts w:ascii="Arial" w:hAnsi="Arial" w:cs="Arial"/>
                <w:b/>
                <w:bCs/>
                <w:i/>
                <w:iCs/>
                <w:sz w:val="24"/>
                <w:szCs w:val="24"/>
              </w:rPr>
            </w:pPr>
          </w:p>
        </w:tc>
      </w:tr>
      <w:tr w:rsidR="007C5F44" w14:paraId="3FA0DB29" w14:textId="77777777" w:rsidTr="00274C44">
        <w:tc>
          <w:tcPr>
            <w:tcW w:w="2065" w:type="dxa"/>
          </w:tcPr>
          <w:p w14:paraId="756E0A59" w14:textId="1535D99F" w:rsidR="007C5F44" w:rsidRPr="006A3DCD" w:rsidRDefault="006A3DCD" w:rsidP="00EF46AB">
            <w:pPr>
              <w:rPr>
                <w:rFonts w:ascii="Arial" w:hAnsi="Arial" w:cs="Arial"/>
                <w:sz w:val="24"/>
                <w:szCs w:val="24"/>
              </w:rPr>
            </w:pPr>
            <w:r w:rsidRPr="006A3DCD">
              <w:rPr>
                <w:rFonts w:ascii="Arial" w:hAnsi="Arial" w:cs="Arial"/>
                <w:sz w:val="24"/>
                <w:szCs w:val="24"/>
              </w:rPr>
              <w:t>2004</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2009</w:t>
            </w:r>
          </w:p>
        </w:tc>
        <w:tc>
          <w:tcPr>
            <w:tcW w:w="7285" w:type="dxa"/>
          </w:tcPr>
          <w:p w14:paraId="00479732" w14:textId="77777777" w:rsidR="006A3DCD" w:rsidRPr="007B472B" w:rsidRDefault="006A3DCD" w:rsidP="006A3DCD">
            <w:pPr>
              <w:rPr>
                <w:rFonts w:ascii="Arial" w:hAnsi="Arial" w:cs="Arial"/>
                <w:sz w:val="24"/>
                <w:szCs w:val="24"/>
              </w:rPr>
            </w:pPr>
            <w:r w:rsidRPr="007B472B">
              <w:rPr>
                <w:rFonts w:ascii="Arial" w:hAnsi="Arial" w:cs="Arial"/>
                <w:sz w:val="24"/>
                <w:szCs w:val="24"/>
              </w:rPr>
              <w:t>Assistant Professor, School of Nursing. California State University, Chico: 400, West First Street, CA 959.</w:t>
            </w:r>
          </w:p>
          <w:p w14:paraId="557FFCE7" w14:textId="77777777" w:rsidR="006A3DCD" w:rsidRPr="007B472B" w:rsidRDefault="006A3DCD" w:rsidP="006A3DCD">
            <w:pPr>
              <w:rPr>
                <w:rFonts w:ascii="Arial" w:hAnsi="Arial" w:cs="Arial"/>
                <w:sz w:val="24"/>
                <w:szCs w:val="24"/>
              </w:rPr>
            </w:pPr>
            <w:r w:rsidRPr="007B472B">
              <w:rPr>
                <w:rFonts w:ascii="Arial" w:hAnsi="Arial" w:cs="Arial"/>
                <w:sz w:val="24"/>
                <w:szCs w:val="24"/>
              </w:rPr>
              <w:t>Undergraduate courses taught: Practicum in Patient Care Management, Practicum Integrative Nursing.</w:t>
            </w:r>
          </w:p>
          <w:p w14:paraId="198FE069" w14:textId="77777777" w:rsidR="007C5F44" w:rsidRPr="007B472B" w:rsidRDefault="007C5F44" w:rsidP="007C5F44">
            <w:pPr>
              <w:rPr>
                <w:rFonts w:ascii="Arial" w:hAnsi="Arial" w:cs="Arial"/>
                <w:b/>
                <w:bCs/>
                <w:i/>
                <w:iCs/>
                <w:sz w:val="24"/>
                <w:szCs w:val="24"/>
              </w:rPr>
            </w:pPr>
          </w:p>
        </w:tc>
      </w:tr>
      <w:tr w:rsidR="007C5F44" w14:paraId="467AC0EE" w14:textId="77777777" w:rsidTr="00274C44">
        <w:tc>
          <w:tcPr>
            <w:tcW w:w="2065" w:type="dxa"/>
          </w:tcPr>
          <w:p w14:paraId="19048485" w14:textId="3303E048" w:rsidR="007C5F44" w:rsidRPr="006A3DCD" w:rsidRDefault="006A3DCD" w:rsidP="00EF46AB">
            <w:pPr>
              <w:rPr>
                <w:rFonts w:ascii="Arial" w:hAnsi="Arial" w:cs="Arial"/>
                <w:sz w:val="24"/>
                <w:szCs w:val="24"/>
              </w:rPr>
            </w:pPr>
            <w:r w:rsidRPr="006A3DCD">
              <w:rPr>
                <w:rFonts w:ascii="Arial" w:hAnsi="Arial" w:cs="Arial"/>
                <w:sz w:val="24"/>
                <w:szCs w:val="24"/>
              </w:rPr>
              <w:t>2000</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2003</w:t>
            </w:r>
          </w:p>
        </w:tc>
        <w:tc>
          <w:tcPr>
            <w:tcW w:w="7285" w:type="dxa"/>
          </w:tcPr>
          <w:p w14:paraId="44FF9407" w14:textId="77777777" w:rsidR="006A3DCD" w:rsidRPr="007B472B" w:rsidRDefault="006A3DCD" w:rsidP="006A3DCD">
            <w:pPr>
              <w:rPr>
                <w:rFonts w:ascii="Arial" w:hAnsi="Arial" w:cs="Arial"/>
                <w:sz w:val="24"/>
                <w:szCs w:val="24"/>
              </w:rPr>
            </w:pPr>
            <w:r w:rsidRPr="007B472B">
              <w:rPr>
                <w:rFonts w:ascii="Arial" w:hAnsi="Arial" w:cs="Arial"/>
                <w:sz w:val="24"/>
                <w:szCs w:val="24"/>
              </w:rPr>
              <w:t>Director, Community Health Care Programs. Palestinian Red Crescent Society, Ramallah, Palestine.</w:t>
            </w:r>
          </w:p>
          <w:p w14:paraId="5D5CA6E0" w14:textId="77777777" w:rsidR="007C5F44" w:rsidRPr="007B472B" w:rsidRDefault="007C5F44" w:rsidP="007C5F44">
            <w:pPr>
              <w:rPr>
                <w:rFonts w:ascii="Arial" w:hAnsi="Arial" w:cs="Arial"/>
                <w:b/>
                <w:bCs/>
                <w:i/>
                <w:iCs/>
                <w:sz w:val="24"/>
                <w:szCs w:val="24"/>
              </w:rPr>
            </w:pPr>
          </w:p>
        </w:tc>
      </w:tr>
      <w:tr w:rsidR="007C5F44" w14:paraId="274F1690" w14:textId="77777777" w:rsidTr="00274C44">
        <w:tc>
          <w:tcPr>
            <w:tcW w:w="2065" w:type="dxa"/>
          </w:tcPr>
          <w:p w14:paraId="6E485754" w14:textId="35703FED" w:rsidR="007C5F44" w:rsidRPr="006A3DCD" w:rsidRDefault="006A3DCD" w:rsidP="00EF46AB">
            <w:pPr>
              <w:rPr>
                <w:rFonts w:ascii="Arial" w:hAnsi="Arial" w:cs="Arial"/>
                <w:sz w:val="24"/>
                <w:szCs w:val="24"/>
              </w:rPr>
            </w:pPr>
            <w:r w:rsidRPr="006A3DCD">
              <w:rPr>
                <w:rFonts w:ascii="Arial" w:hAnsi="Arial" w:cs="Arial"/>
                <w:sz w:val="24"/>
                <w:szCs w:val="24"/>
              </w:rPr>
              <w:t>1996</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2000</w:t>
            </w:r>
          </w:p>
        </w:tc>
        <w:tc>
          <w:tcPr>
            <w:tcW w:w="7285" w:type="dxa"/>
          </w:tcPr>
          <w:p w14:paraId="6ABAA88C" w14:textId="77777777" w:rsidR="006A3DCD" w:rsidRPr="007B472B" w:rsidRDefault="006A3DCD" w:rsidP="006A3DCD">
            <w:pPr>
              <w:rPr>
                <w:rFonts w:ascii="Arial" w:hAnsi="Arial" w:cs="Arial"/>
                <w:sz w:val="24"/>
                <w:szCs w:val="24"/>
              </w:rPr>
            </w:pPr>
            <w:r w:rsidRPr="007B472B">
              <w:rPr>
                <w:rFonts w:ascii="Arial" w:hAnsi="Arial" w:cs="Arial"/>
                <w:sz w:val="24"/>
                <w:szCs w:val="24"/>
              </w:rPr>
              <w:t>Neonatal Intensive Care Unit. Augusta Victoria Hospital, Jerusalem, Palestine.</w:t>
            </w:r>
          </w:p>
          <w:p w14:paraId="684B2ECB" w14:textId="77777777" w:rsidR="007C5F44" w:rsidRPr="007B472B" w:rsidRDefault="007C5F44" w:rsidP="007C5F44">
            <w:pPr>
              <w:rPr>
                <w:rFonts w:ascii="Arial" w:hAnsi="Arial" w:cs="Arial"/>
                <w:b/>
                <w:bCs/>
                <w:i/>
                <w:iCs/>
                <w:sz w:val="24"/>
                <w:szCs w:val="24"/>
              </w:rPr>
            </w:pPr>
          </w:p>
        </w:tc>
      </w:tr>
      <w:tr w:rsidR="007C5F44" w14:paraId="57381E86" w14:textId="77777777" w:rsidTr="00274C44">
        <w:tc>
          <w:tcPr>
            <w:tcW w:w="2065" w:type="dxa"/>
          </w:tcPr>
          <w:p w14:paraId="20214C9C" w14:textId="7DAB7339" w:rsidR="007C5F44" w:rsidRPr="006A3DCD" w:rsidRDefault="006A3DCD" w:rsidP="00EF46AB">
            <w:pPr>
              <w:rPr>
                <w:rFonts w:ascii="Arial" w:hAnsi="Arial" w:cs="Arial"/>
                <w:sz w:val="24"/>
                <w:szCs w:val="24"/>
              </w:rPr>
            </w:pPr>
            <w:r w:rsidRPr="006A3DCD">
              <w:rPr>
                <w:rFonts w:ascii="Arial" w:hAnsi="Arial" w:cs="Arial"/>
                <w:sz w:val="24"/>
                <w:szCs w:val="24"/>
              </w:rPr>
              <w:t>1994</w:t>
            </w:r>
            <w:r w:rsidR="007B472B">
              <w:rPr>
                <w:rFonts w:ascii="Arial" w:hAnsi="Arial" w:cs="Arial"/>
                <w:sz w:val="24"/>
                <w:szCs w:val="24"/>
              </w:rPr>
              <w:t xml:space="preserve"> </w:t>
            </w:r>
            <w:r w:rsidRPr="006A3DCD">
              <w:rPr>
                <w:rFonts w:ascii="Arial" w:hAnsi="Arial" w:cs="Arial"/>
                <w:sz w:val="24"/>
                <w:szCs w:val="24"/>
              </w:rPr>
              <w:t>-1996</w:t>
            </w:r>
          </w:p>
        </w:tc>
        <w:tc>
          <w:tcPr>
            <w:tcW w:w="7285" w:type="dxa"/>
          </w:tcPr>
          <w:p w14:paraId="28CCC8FA" w14:textId="77777777" w:rsidR="006A3DCD" w:rsidRPr="007B472B" w:rsidRDefault="006A3DCD" w:rsidP="006A3DCD">
            <w:pPr>
              <w:rPr>
                <w:rFonts w:ascii="Arial" w:hAnsi="Arial" w:cs="Arial"/>
                <w:sz w:val="24"/>
                <w:szCs w:val="24"/>
              </w:rPr>
            </w:pPr>
            <w:r w:rsidRPr="007B472B">
              <w:rPr>
                <w:rFonts w:ascii="Arial" w:hAnsi="Arial" w:cs="Arial"/>
                <w:sz w:val="24"/>
                <w:szCs w:val="24"/>
              </w:rPr>
              <w:t>Clinical Instructor, College of Nursing. Al- Quds University, Jerusalem, Palestine.</w:t>
            </w:r>
          </w:p>
          <w:p w14:paraId="5346DD16" w14:textId="77777777" w:rsidR="006A3DCD" w:rsidRPr="007B472B" w:rsidRDefault="006A3DCD" w:rsidP="006A3DCD">
            <w:pPr>
              <w:rPr>
                <w:rFonts w:ascii="Arial" w:hAnsi="Arial" w:cs="Arial"/>
                <w:sz w:val="24"/>
                <w:szCs w:val="24"/>
              </w:rPr>
            </w:pPr>
            <w:r w:rsidRPr="007B472B">
              <w:rPr>
                <w:rFonts w:ascii="Arial" w:hAnsi="Arial" w:cs="Arial"/>
                <w:sz w:val="24"/>
                <w:szCs w:val="24"/>
              </w:rPr>
              <w:t>Undergraduate courses taught: Medical Surgical Nursing Practicum, Pediatric Health Nursing Practicum.</w:t>
            </w:r>
          </w:p>
          <w:p w14:paraId="609C6CA8" w14:textId="77777777" w:rsidR="006A3DCD" w:rsidRPr="007B472B" w:rsidRDefault="006A3DCD" w:rsidP="006A3DCD">
            <w:pPr>
              <w:rPr>
                <w:rFonts w:ascii="Arial" w:hAnsi="Arial" w:cs="Arial"/>
                <w:sz w:val="24"/>
                <w:szCs w:val="24"/>
              </w:rPr>
            </w:pPr>
          </w:p>
          <w:p w14:paraId="3884BC49" w14:textId="77777777" w:rsidR="007C5F44" w:rsidRPr="007B472B" w:rsidRDefault="007C5F44" w:rsidP="007C5F44">
            <w:pPr>
              <w:rPr>
                <w:rFonts w:ascii="Arial" w:hAnsi="Arial" w:cs="Arial"/>
                <w:b/>
                <w:bCs/>
                <w:i/>
                <w:iCs/>
                <w:sz w:val="24"/>
                <w:szCs w:val="24"/>
              </w:rPr>
            </w:pPr>
          </w:p>
        </w:tc>
      </w:tr>
      <w:tr w:rsidR="007C5F44" w14:paraId="010FB181" w14:textId="77777777" w:rsidTr="00274C44">
        <w:tc>
          <w:tcPr>
            <w:tcW w:w="2065" w:type="dxa"/>
          </w:tcPr>
          <w:p w14:paraId="1EF7EB00" w14:textId="7F547BEC" w:rsidR="007C5F44" w:rsidRPr="006A3DCD" w:rsidRDefault="006A3DCD" w:rsidP="00EF46AB">
            <w:pPr>
              <w:rPr>
                <w:rFonts w:ascii="Arial" w:hAnsi="Arial" w:cs="Arial"/>
                <w:sz w:val="24"/>
                <w:szCs w:val="24"/>
              </w:rPr>
            </w:pPr>
            <w:r w:rsidRPr="006A3DCD">
              <w:rPr>
                <w:rFonts w:ascii="Arial" w:hAnsi="Arial" w:cs="Arial"/>
                <w:sz w:val="24"/>
                <w:szCs w:val="24"/>
              </w:rPr>
              <w:t>1991</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1996</w:t>
            </w:r>
          </w:p>
        </w:tc>
        <w:tc>
          <w:tcPr>
            <w:tcW w:w="7285" w:type="dxa"/>
          </w:tcPr>
          <w:p w14:paraId="6F560B8A" w14:textId="739F8399" w:rsidR="006A3DCD" w:rsidRPr="007B472B" w:rsidRDefault="006A3DCD" w:rsidP="006A3DCD">
            <w:pPr>
              <w:rPr>
                <w:rFonts w:ascii="Arial" w:hAnsi="Arial" w:cs="Arial"/>
                <w:sz w:val="24"/>
                <w:szCs w:val="24"/>
              </w:rPr>
            </w:pPr>
            <w:r w:rsidRPr="007B472B">
              <w:rPr>
                <w:rFonts w:ascii="Arial" w:hAnsi="Arial" w:cs="Arial"/>
                <w:sz w:val="24"/>
                <w:szCs w:val="24"/>
              </w:rPr>
              <w:t>RN, Neonatal Intensive Care Unit. Al-</w:t>
            </w:r>
            <w:proofErr w:type="spellStart"/>
            <w:r w:rsidRPr="007B472B">
              <w:rPr>
                <w:rFonts w:ascii="Arial" w:hAnsi="Arial" w:cs="Arial"/>
                <w:sz w:val="24"/>
                <w:szCs w:val="24"/>
              </w:rPr>
              <w:t>Ma</w:t>
            </w:r>
            <w:r w:rsidR="008D0E9E">
              <w:rPr>
                <w:rFonts w:ascii="Arial" w:hAnsi="Arial" w:cs="Arial"/>
                <w:sz w:val="24"/>
                <w:szCs w:val="24"/>
              </w:rPr>
              <w:t>kased</w:t>
            </w:r>
            <w:r w:rsidRPr="007B472B">
              <w:rPr>
                <w:rFonts w:ascii="Arial" w:hAnsi="Arial" w:cs="Arial"/>
                <w:sz w:val="24"/>
                <w:szCs w:val="24"/>
              </w:rPr>
              <w:t>d</w:t>
            </w:r>
            <w:proofErr w:type="spellEnd"/>
            <w:r w:rsidRPr="007B472B">
              <w:rPr>
                <w:rFonts w:ascii="Arial" w:hAnsi="Arial" w:cs="Arial"/>
                <w:sz w:val="24"/>
                <w:szCs w:val="24"/>
              </w:rPr>
              <w:t xml:space="preserve"> Hospital, Jerusalem, Palestine.</w:t>
            </w:r>
          </w:p>
          <w:p w14:paraId="27FF1D31" w14:textId="77777777" w:rsidR="007C5F44" w:rsidRPr="007B472B" w:rsidRDefault="007C5F44" w:rsidP="007C5F44">
            <w:pPr>
              <w:rPr>
                <w:rFonts w:ascii="Arial" w:hAnsi="Arial" w:cs="Arial"/>
                <w:b/>
                <w:bCs/>
                <w:i/>
                <w:iCs/>
                <w:sz w:val="24"/>
                <w:szCs w:val="24"/>
              </w:rPr>
            </w:pPr>
          </w:p>
        </w:tc>
      </w:tr>
      <w:tr w:rsidR="007C5F44" w14:paraId="1819D388" w14:textId="77777777" w:rsidTr="00274C44">
        <w:tc>
          <w:tcPr>
            <w:tcW w:w="2065" w:type="dxa"/>
          </w:tcPr>
          <w:p w14:paraId="52194707" w14:textId="339DDFBA" w:rsidR="007C5F44" w:rsidRPr="006A3DCD" w:rsidRDefault="006A3DCD" w:rsidP="00EF46AB">
            <w:pPr>
              <w:rPr>
                <w:rFonts w:ascii="Arial" w:hAnsi="Arial" w:cs="Arial"/>
                <w:sz w:val="24"/>
                <w:szCs w:val="24"/>
              </w:rPr>
            </w:pPr>
            <w:r w:rsidRPr="006A3DCD">
              <w:rPr>
                <w:rFonts w:ascii="Arial" w:hAnsi="Arial" w:cs="Arial"/>
                <w:sz w:val="24"/>
                <w:szCs w:val="24"/>
              </w:rPr>
              <w:lastRenderedPageBreak/>
              <w:t>1990</w:t>
            </w:r>
            <w:r w:rsidR="007B472B">
              <w:rPr>
                <w:rFonts w:ascii="Arial" w:hAnsi="Arial" w:cs="Arial"/>
                <w:sz w:val="24"/>
                <w:szCs w:val="24"/>
              </w:rPr>
              <w:t xml:space="preserve"> </w:t>
            </w:r>
            <w:r w:rsidRPr="006A3DCD">
              <w:rPr>
                <w:rFonts w:ascii="Arial" w:hAnsi="Arial" w:cs="Arial"/>
                <w:sz w:val="24"/>
                <w:szCs w:val="24"/>
              </w:rPr>
              <w:t>-</w:t>
            </w:r>
            <w:r w:rsidR="007B472B">
              <w:rPr>
                <w:rFonts w:ascii="Arial" w:hAnsi="Arial" w:cs="Arial"/>
                <w:sz w:val="24"/>
                <w:szCs w:val="24"/>
              </w:rPr>
              <w:t xml:space="preserve"> </w:t>
            </w:r>
            <w:r w:rsidRPr="006A3DCD">
              <w:rPr>
                <w:rFonts w:ascii="Arial" w:hAnsi="Arial" w:cs="Arial"/>
                <w:sz w:val="24"/>
                <w:szCs w:val="24"/>
              </w:rPr>
              <w:t>1991</w:t>
            </w:r>
          </w:p>
        </w:tc>
        <w:tc>
          <w:tcPr>
            <w:tcW w:w="7285" w:type="dxa"/>
          </w:tcPr>
          <w:p w14:paraId="32B2ECDC" w14:textId="77777777" w:rsidR="006A3DCD" w:rsidRPr="007B472B" w:rsidRDefault="006A3DCD" w:rsidP="006A3DCD">
            <w:pPr>
              <w:rPr>
                <w:rFonts w:ascii="Arial" w:hAnsi="Arial" w:cs="Arial"/>
                <w:sz w:val="24"/>
                <w:szCs w:val="24"/>
              </w:rPr>
            </w:pPr>
            <w:r w:rsidRPr="007B472B">
              <w:rPr>
                <w:rFonts w:ascii="Arial" w:hAnsi="Arial" w:cs="Arial"/>
                <w:sz w:val="24"/>
                <w:szCs w:val="24"/>
              </w:rPr>
              <w:t>RN, Intensive Coronary Care Unit. Al-Khaldi Hospital, Amman, Jordan.</w:t>
            </w:r>
          </w:p>
          <w:p w14:paraId="2EC6B4FB" w14:textId="77777777" w:rsidR="007C5F44" w:rsidRPr="007B472B" w:rsidRDefault="007C5F44" w:rsidP="007C5F44">
            <w:pPr>
              <w:rPr>
                <w:rFonts w:ascii="Arial" w:hAnsi="Arial" w:cs="Arial"/>
                <w:b/>
                <w:bCs/>
                <w:i/>
                <w:iCs/>
                <w:sz w:val="24"/>
                <w:szCs w:val="24"/>
              </w:rPr>
            </w:pPr>
          </w:p>
        </w:tc>
      </w:tr>
    </w:tbl>
    <w:p w14:paraId="7751951B" w14:textId="77777777" w:rsidR="0037104B" w:rsidRDefault="0037104B"/>
    <w:p w14:paraId="6E445385" w14:textId="4C4E349D" w:rsidR="000F7599" w:rsidRDefault="000F7599" w:rsidP="000F7599">
      <w:pPr>
        <w:tabs>
          <w:tab w:val="left" w:pos="-1382"/>
          <w:tab w:val="left" w:pos="-720"/>
          <w:tab w:val="left" w:pos="0"/>
          <w:tab w:val="left" w:pos="720"/>
          <w:tab w:val="left" w:pos="1440"/>
          <w:tab w:val="left" w:pos="1800"/>
          <w:tab w:val="left" w:pos="2880"/>
        </w:tabs>
        <w:rPr>
          <w:rFonts w:ascii="Arial" w:hAnsi="Arial" w:cs="Arial"/>
          <w:b/>
          <w:i/>
          <w:sz w:val="24"/>
          <w:szCs w:val="28"/>
        </w:rPr>
      </w:pPr>
      <w:r w:rsidRPr="000F7599">
        <w:rPr>
          <w:rFonts w:ascii="Arial" w:hAnsi="Arial" w:cs="Arial"/>
          <w:b/>
          <w:i/>
          <w:sz w:val="24"/>
          <w:szCs w:val="28"/>
        </w:rPr>
        <w:t>PROJECT MANAGEMENT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EF46AB" w14:paraId="55A5EB1B" w14:textId="77777777" w:rsidTr="00274C44">
        <w:tc>
          <w:tcPr>
            <w:tcW w:w="2065" w:type="dxa"/>
          </w:tcPr>
          <w:p w14:paraId="25FC3678" w14:textId="543E1D17"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Cs/>
                <w:iCs/>
                <w:sz w:val="24"/>
                <w:szCs w:val="28"/>
              </w:rPr>
            </w:pPr>
            <w:r w:rsidRPr="00EF46AB">
              <w:rPr>
                <w:rFonts w:ascii="Arial" w:hAnsi="Arial" w:cs="Arial"/>
                <w:bCs/>
                <w:iCs/>
                <w:sz w:val="24"/>
                <w:szCs w:val="28"/>
              </w:rPr>
              <w:t>2017-2018</w:t>
            </w:r>
          </w:p>
        </w:tc>
        <w:tc>
          <w:tcPr>
            <w:tcW w:w="7285" w:type="dxa"/>
          </w:tcPr>
          <w:p w14:paraId="16A18D42" w14:textId="77777777" w:rsidR="00EF46AB" w:rsidRPr="00EF46AB" w:rsidRDefault="00EF46AB" w:rsidP="00EF46AB">
            <w:pPr>
              <w:rPr>
                <w:rFonts w:ascii="Arial" w:hAnsi="Arial" w:cs="Arial"/>
                <w:sz w:val="24"/>
                <w:szCs w:val="24"/>
              </w:rPr>
            </w:pPr>
            <w:r w:rsidRPr="00EF46AB">
              <w:rPr>
                <w:rFonts w:ascii="Arial" w:hAnsi="Arial" w:cs="Arial"/>
                <w:sz w:val="24"/>
                <w:szCs w:val="24"/>
              </w:rPr>
              <w:t>Consultant, project entitled "Developing and Enhancing the Quality of Practical Nursing Program in Palestine", The Modern College University, project sponsored by the World Bank.</w:t>
            </w:r>
          </w:p>
          <w:p w14:paraId="57C2578F" w14:textId="77777777"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
                <w:i/>
                <w:sz w:val="24"/>
                <w:szCs w:val="24"/>
              </w:rPr>
            </w:pPr>
          </w:p>
        </w:tc>
      </w:tr>
      <w:tr w:rsidR="00EF46AB" w14:paraId="6E2D400D" w14:textId="77777777" w:rsidTr="00274C44">
        <w:tc>
          <w:tcPr>
            <w:tcW w:w="2065" w:type="dxa"/>
          </w:tcPr>
          <w:p w14:paraId="593942B3" w14:textId="5816233B"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Cs/>
                <w:iCs/>
                <w:sz w:val="24"/>
                <w:szCs w:val="28"/>
              </w:rPr>
            </w:pPr>
            <w:r w:rsidRPr="00EF46AB">
              <w:rPr>
                <w:rFonts w:ascii="Arial" w:hAnsi="Arial" w:cs="Arial"/>
                <w:bCs/>
                <w:iCs/>
                <w:sz w:val="24"/>
                <w:szCs w:val="28"/>
              </w:rPr>
              <w:t>2016-2016</w:t>
            </w:r>
          </w:p>
        </w:tc>
        <w:tc>
          <w:tcPr>
            <w:tcW w:w="7285" w:type="dxa"/>
          </w:tcPr>
          <w:p w14:paraId="7E16D51A" w14:textId="77777777" w:rsidR="00EF46AB" w:rsidRPr="00EF46AB" w:rsidRDefault="00EF46AB" w:rsidP="00EF46AB">
            <w:pPr>
              <w:rPr>
                <w:rFonts w:ascii="Arial" w:hAnsi="Arial" w:cs="Arial"/>
                <w:sz w:val="24"/>
                <w:szCs w:val="24"/>
              </w:rPr>
            </w:pPr>
            <w:r w:rsidRPr="00EF46AB">
              <w:rPr>
                <w:rFonts w:ascii="Arial" w:hAnsi="Arial" w:cs="Arial"/>
                <w:sz w:val="24"/>
                <w:szCs w:val="24"/>
              </w:rPr>
              <w:t>Consultant, project entitled "Simulation integration in the Nursing BS curriculum", The Ibn Sina College for Health Sciences/Ministry of Health, project sponsored by the World Bank.</w:t>
            </w:r>
          </w:p>
          <w:p w14:paraId="04C0A958" w14:textId="77777777"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
                <w:i/>
                <w:sz w:val="24"/>
                <w:szCs w:val="24"/>
              </w:rPr>
            </w:pPr>
          </w:p>
        </w:tc>
      </w:tr>
      <w:tr w:rsidR="00EF46AB" w14:paraId="7A415EDB" w14:textId="77777777" w:rsidTr="00274C44">
        <w:tc>
          <w:tcPr>
            <w:tcW w:w="2065" w:type="dxa"/>
          </w:tcPr>
          <w:p w14:paraId="58FF1D92" w14:textId="637D233D"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Cs/>
                <w:iCs/>
                <w:sz w:val="24"/>
                <w:szCs w:val="28"/>
              </w:rPr>
            </w:pPr>
            <w:r w:rsidRPr="00EF46AB">
              <w:rPr>
                <w:rFonts w:ascii="Arial" w:hAnsi="Arial" w:cs="Arial"/>
                <w:bCs/>
                <w:iCs/>
                <w:sz w:val="24"/>
                <w:szCs w:val="28"/>
              </w:rPr>
              <w:t>2015-2016</w:t>
            </w:r>
          </w:p>
        </w:tc>
        <w:tc>
          <w:tcPr>
            <w:tcW w:w="7285" w:type="dxa"/>
          </w:tcPr>
          <w:p w14:paraId="6E2CE7C2" w14:textId="77777777" w:rsidR="00EF46AB" w:rsidRPr="00EF46AB" w:rsidRDefault="00EF46AB" w:rsidP="00EF46AB">
            <w:pPr>
              <w:rPr>
                <w:rFonts w:ascii="Arial" w:hAnsi="Arial" w:cs="Arial"/>
                <w:sz w:val="24"/>
                <w:szCs w:val="24"/>
              </w:rPr>
            </w:pPr>
            <w:r w:rsidRPr="00EF46AB">
              <w:rPr>
                <w:rFonts w:ascii="Arial" w:hAnsi="Arial" w:cs="Arial"/>
                <w:sz w:val="24"/>
                <w:szCs w:val="24"/>
              </w:rPr>
              <w:t>Coordinator and international liaison for the establishment of "Doctor of Optometry Program". The Arab American University-Jenin: West Bank, Palestine.</w:t>
            </w:r>
          </w:p>
          <w:p w14:paraId="4E1E44C7" w14:textId="77777777"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
                <w:i/>
                <w:sz w:val="24"/>
                <w:szCs w:val="24"/>
              </w:rPr>
            </w:pPr>
          </w:p>
        </w:tc>
      </w:tr>
      <w:tr w:rsidR="00EF46AB" w14:paraId="688638B0" w14:textId="77777777" w:rsidTr="00274C44">
        <w:tc>
          <w:tcPr>
            <w:tcW w:w="2065" w:type="dxa"/>
          </w:tcPr>
          <w:p w14:paraId="38E0EC39" w14:textId="55E1AAEE"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Cs/>
                <w:iCs/>
                <w:sz w:val="24"/>
                <w:szCs w:val="28"/>
              </w:rPr>
            </w:pPr>
            <w:r w:rsidRPr="00EF46AB">
              <w:rPr>
                <w:rFonts w:ascii="Arial" w:hAnsi="Arial" w:cs="Arial"/>
                <w:bCs/>
                <w:iCs/>
                <w:sz w:val="24"/>
                <w:szCs w:val="28"/>
              </w:rPr>
              <w:t>2013-2014</w:t>
            </w:r>
          </w:p>
        </w:tc>
        <w:tc>
          <w:tcPr>
            <w:tcW w:w="7285" w:type="dxa"/>
          </w:tcPr>
          <w:p w14:paraId="05535F54" w14:textId="77777777" w:rsidR="00EF46AB" w:rsidRPr="00EF46AB" w:rsidRDefault="00EF46AB" w:rsidP="00EF46AB">
            <w:pPr>
              <w:rPr>
                <w:rFonts w:ascii="Arial" w:hAnsi="Arial" w:cs="Arial"/>
                <w:sz w:val="24"/>
                <w:szCs w:val="24"/>
              </w:rPr>
            </w:pPr>
            <w:r w:rsidRPr="00EF46AB">
              <w:rPr>
                <w:rFonts w:ascii="Arial" w:hAnsi="Arial" w:cs="Arial"/>
                <w:sz w:val="24"/>
                <w:szCs w:val="24"/>
              </w:rPr>
              <w:t>Director, "Experience, Expectation, Excellence Academic Enrichment Project" California State University, Chico: 400 West First Street, Chico, CA 95929.</w:t>
            </w:r>
          </w:p>
          <w:p w14:paraId="6A7CC4AC" w14:textId="77777777" w:rsidR="00EF46AB" w:rsidRPr="00EF46AB" w:rsidRDefault="00EF46AB" w:rsidP="00EF46AB">
            <w:pPr>
              <w:rPr>
                <w:rFonts w:ascii="Arial" w:hAnsi="Arial" w:cs="Arial"/>
                <w:sz w:val="24"/>
                <w:szCs w:val="24"/>
              </w:rPr>
            </w:pPr>
          </w:p>
          <w:p w14:paraId="27D31981" w14:textId="77777777"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
                <w:i/>
                <w:sz w:val="24"/>
                <w:szCs w:val="24"/>
              </w:rPr>
            </w:pPr>
          </w:p>
        </w:tc>
      </w:tr>
      <w:tr w:rsidR="00EF46AB" w14:paraId="1E3B2050" w14:textId="77777777" w:rsidTr="00274C44">
        <w:tc>
          <w:tcPr>
            <w:tcW w:w="2065" w:type="dxa"/>
          </w:tcPr>
          <w:p w14:paraId="00399514" w14:textId="645B6B4F"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Cs/>
                <w:iCs/>
                <w:sz w:val="24"/>
                <w:szCs w:val="28"/>
              </w:rPr>
            </w:pPr>
            <w:r w:rsidRPr="00EF46AB">
              <w:rPr>
                <w:rFonts w:ascii="Arial" w:hAnsi="Arial" w:cs="Arial"/>
                <w:bCs/>
                <w:iCs/>
                <w:sz w:val="24"/>
                <w:szCs w:val="28"/>
              </w:rPr>
              <w:t>2002-2003</w:t>
            </w:r>
          </w:p>
        </w:tc>
        <w:tc>
          <w:tcPr>
            <w:tcW w:w="7285" w:type="dxa"/>
          </w:tcPr>
          <w:p w14:paraId="10E66848" w14:textId="77777777" w:rsidR="00EF46AB" w:rsidRPr="00EF46AB" w:rsidRDefault="00EF46AB" w:rsidP="00EF46AB">
            <w:pPr>
              <w:rPr>
                <w:rFonts w:ascii="Arial" w:hAnsi="Arial" w:cs="Arial"/>
                <w:sz w:val="24"/>
                <w:szCs w:val="24"/>
              </w:rPr>
            </w:pPr>
            <w:r w:rsidRPr="00EF46AB">
              <w:rPr>
                <w:rFonts w:ascii="Arial" w:hAnsi="Arial" w:cs="Arial"/>
                <w:sz w:val="24"/>
                <w:szCs w:val="24"/>
              </w:rPr>
              <w:t>Director, "Early Identification of Disabilities Community Health Care Project" Palestinian Red Crescent Society in affiliation with the Swiss Red Cross society.</w:t>
            </w:r>
          </w:p>
          <w:p w14:paraId="3C18CB46" w14:textId="77777777"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
                <w:i/>
                <w:sz w:val="24"/>
                <w:szCs w:val="24"/>
              </w:rPr>
            </w:pPr>
          </w:p>
        </w:tc>
      </w:tr>
      <w:tr w:rsidR="00EF46AB" w14:paraId="1C5AF921" w14:textId="77777777" w:rsidTr="00274C44">
        <w:tc>
          <w:tcPr>
            <w:tcW w:w="2065" w:type="dxa"/>
          </w:tcPr>
          <w:p w14:paraId="5D5363CB" w14:textId="6FAA2220"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Cs/>
                <w:iCs/>
                <w:sz w:val="24"/>
                <w:szCs w:val="28"/>
              </w:rPr>
            </w:pPr>
            <w:r w:rsidRPr="00EF46AB">
              <w:rPr>
                <w:rFonts w:ascii="Arial" w:hAnsi="Arial" w:cs="Arial"/>
                <w:bCs/>
                <w:iCs/>
                <w:sz w:val="24"/>
                <w:szCs w:val="28"/>
              </w:rPr>
              <w:t>2001-2002</w:t>
            </w:r>
          </w:p>
        </w:tc>
        <w:tc>
          <w:tcPr>
            <w:tcW w:w="7285" w:type="dxa"/>
          </w:tcPr>
          <w:p w14:paraId="410A18BD" w14:textId="77777777" w:rsidR="00EF46AB" w:rsidRPr="00EF46AB" w:rsidRDefault="00EF46AB" w:rsidP="00EF46AB">
            <w:pPr>
              <w:rPr>
                <w:rFonts w:ascii="Arial" w:hAnsi="Arial" w:cs="Arial"/>
                <w:sz w:val="24"/>
                <w:szCs w:val="24"/>
              </w:rPr>
            </w:pPr>
            <w:r w:rsidRPr="00EF46AB">
              <w:rPr>
                <w:rFonts w:ascii="Arial" w:hAnsi="Arial" w:cs="Arial"/>
                <w:sz w:val="24"/>
                <w:szCs w:val="24"/>
              </w:rPr>
              <w:t>Director, "Safe Motherhood Community Health Care Project" Palestinian Red Crescent Society in affiliation with the French Red Cross Society.</w:t>
            </w:r>
          </w:p>
          <w:p w14:paraId="63284E91" w14:textId="77777777"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
                <w:i/>
                <w:sz w:val="24"/>
                <w:szCs w:val="24"/>
              </w:rPr>
            </w:pPr>
          </w:p>
        </w:tc>
      </w:tr>
      <w:tr w:rsidR="00EF46AB" w14:paraId="691807B7" w14:textId="77777777" w:rsidTr="00274C44">
        <w:tc>
          <w:tcPr>
            <w:tcW w:w="2065" w:type="dxa"/>
          </w:tcPr>
          <w:p w14:paraId="69142267" w14:textId="754CD536"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Cs/>
                <w:iCs/>
                <w:sz w:val="24"/>
                <w:szCs w:val="28"/>
              </w:rPr>
            </w:pPr>
            <w:r w:rsidRPr="00EF46AB">
              <w:rPr>
                <w:rFonts w:ascii="Arial" w:hAnsi="Arial" w:cs="Arial"/>
                <w:bCs/>
                <w:iCs/>
                <w:sz w:val="24"/>
                <w:szCs w:val="28"/>
              </w:rPr>
              <w:t>2000-2002</w:t>
            </w:r>
          </w:p>
        </w:tc>
        <w:tc>
          <w:tcPr>
            <w:tcW w:w="7285" w:type="dxa"/>
          </w:tcPr>
          <w:p w14:paraId="6CEC27A0" w14:textId="77777777" w:rsidR="00EF46AB" w:rsidRPr="00EF46AB" w:rsidRDefault="00EF46AB" w:rsidP="00EF46AB">
            <w:pPr>
              <w:rPr>
                <w:rFonts w:ascii="Arial" w:hAnsi="Arial" w:cs="Arial"/>
                <w:sz w:val="24"/>
                <w:szCs w:val="24"/>
              </w:rPr>
            </w:pPr>
            <w:r w:rsidRPr="00EF46AB">
              <w:rPr>
                <w:rFonts w:ascii="Arial" w:hAnsi="Arial" w:cs="Arial"/>
                <w:sz w:val="24"/>
                <w:szCs w:val="24"/>
              </w:rPr>
              <w:t>Director, "Home Based Community Health Care Project" Palestinian Red Crescent Society in affiliation with the Spanish Red Cross Society.</w:t>
            </w:r>
          </w:p>
          <w:p w14:paraId="4478CB32" w14:textId="77777777" w:rsidR="00EF46AB" w:rsidRPr="00EF46AB" w:rsidRDefault="00EF46AB" w:rsidP="000F7599">
            <w:pPr>
              <w:tabs>
                <w:tab w:val="left" w:pos="-1382"/>
                <w:tab w:val="left" w:pos="-720"/>
                <w:tab w:val="left" w:pos="0"/>
                <w:tab w:val="left" w:pos="720"/>
                <w:tab w:val="left" w:pos="1440"/>
                <w:tab w:val="left" w:pos="1800"/>
                <w:tab w:val="left" w:pos="2880"/>
              </w:tabs>
              <w:rPr>
                <w:rFonts w:ascii="Arial" w:hAnsi="Arial" w:cs="Arial"/>
                <w:b/>
                <w:i/>
                <w:sz w:val="24"/>
                <w:szCs w:val="24"/>
              </w:rPr>
            </w:pPr>
          </w:p>
        </w:tc>
      </w:tr>
    </w:tbl>
    <w:p w14:paraId="6F454805" w14:textId="77777777" w:rsidR="00EF46AB" w:rsidRPr="000F7599" w:rsidRDefault="00EF46AB" w:rsidP="000F7599">
      <w:pPr>
        <w:tabs>
          <w:tab w:val="left" w:pos="-1382"/>
          <w:tab w:val="left" w:pos="-720"/>
          <w:tab w:val="left" w:pos="0"/>
          <w:tab w:val="left" w:pos="720"/>
          <w:tab w:val="left" w:pos="1440"/>
          <w:tab w:val="left" w:pos="1800"/>
          <w:tab w:val="left" w:pos="2880"/>
        </w:tabs>
        <w:rPr>
          <w:rFonts w:ascii="Arial" w:hAnsi="Arial" w:cs="Arial"/>
          <w:b/>
          <w:i/>
          <w:sz w:val="24"/>
          <w:szCs w:val="28"/>
        </w:rPr>
      </w:pPr>
    </w:p>
    <w:p w14:paraId="75F5B597" w14:textId="368FFBBA" w:rsidR="000F7599" w:rsidRDefault="000F7599"/>
    <w:p w14:paraId="4CB8CE2F" w14:textId="68CAC314" w:rsidR="00EF46AB" w:rsidRDefault="00EF46AB"/>
    <w:p w14:paraId="45AAC695" w14:textId="439126AF" w:rsidR="00EF46AB" w:rsidRDefault="00EF46AB"/>
    <w:p w14:paraId="3285D846" w14:textId="53C6C0F5" w:rsidR="00EF46AB" w:rsidRDefault="00EF46AB"/>
    <w:p w14:paraId="0AE55471" w14:textId="4152DF06" w:rsidR="00EF46AB" w:rsidRDefault="00EF46AB"/>
    <w:p w14:paraId="700E3D96" w14:textId="77777777" w:rsidR="0037104B" w:rsidRDefault="0037104B"/>
    <w:p w14:paraId="1A14FF0A" w14:textId="3288D3B6" w:rsidR="00EF46AB" w:rsidRDefault="00EF46AB"/>
    <w:p w14:paraId="0B6E185C" w14:textId="77777777" w:rsidR="00EF46AB" w:rsidRDefault="00EF46AB" w:rsidP="00EF46AB">
      <w:pPr>
        <w:tabs>
          <w:tab w:val="left" w:pos="-1382"/>
          <w:tab w:val="left" w:pos="-720"/>
          <w:tab w:val="left" w:pos="0"/>
          <w:tab w:val="left" w:pos="720"/>
          <w:tab w:val="left" w:pos="1440"/>
          <w:tab w:val="left" w:pos="1800"/>
          <w:tab w:val="left" w:pos="2880"/>
        </w:tabs>
        <w:spacing w:line="240" w:lineRule="auto"/>
        <w:rPr>
          <w:rFonts w:ascii="Arial" w:hAnsi="Arial" w:cs="Arial"/>
          <w:b/>
          <w:bCs/>
          <w:i/>
          <w:iCs/>
          <w:sz w:val="24"/>
          <w:szCs w:val="28"/>
        </w:rPr>
      </w:pPr>
      <w:r w:rsidRPr="00EF46AB">
        <w:rPr>
          <w:rFonts w:ascii="Arial" w:hAnsi="Arial" w:cs="Arial"/>
          <w:b/>
          <w:bCs/>
          <w:i/>
          <w:iCs/>
          <w:sz w:val="24"/>
          <w:szCs w:val="28"/>
        </w:rPr>
        <w:t>PEER REVIEWED JOURNAL and ELECTRONIC PUBLICATIONS</w:t>
      </w:r>
    </w:p>
    <w:p w14:paraId="3E5BEA37" w14:textId="2F8198F3" w:rsidR="00C7691F" w:rsidRPr="00FA6034" w:rsidRDefault="00C7691F" w:rsidP="00C7691F">
      <w:pPr>
        <w:tabs>
          <w:tab w:val="left" w:pos="-1382"/>
          <w:tab w:val="left" w:pos="-720"/>
          <w:tab w:val="left" w:pos="0"/>
          <w:tab w:val="left" w:pos="720"/>
          <w:tab w:val="left" w:pos="1440"/>
          <w:tab w:val="left" w:pos="1800"/>
          <w:tab w:val="left" w:pos="2880"/>
        </w:tabs>
        <w:spacing w:line="240" w:lineRule="auto"/>
        <w:rPr>
          <w:rFonts w:asciiTheme="minorBidi" w:hAnsiTheme="minorBidi"/>
          <w:color w:val="222222"/>
          <w:sz w:val="24"/>
          <w:szCs w:val="24"/>
          <w:shd w:val="clear" w:color="auto" w:fill="FFFFFF"/>
        </w:rPr>
      </w:pPr>
      <w:r w:rsidRPr="00FA6034">
        <w:rPr>
          <w:rFonts w:asciiTheme="minorBidi" w:hAnsiTheme="minorBidi"/>
          <w:color w:val="222222"/>
          <w:sz w:val="24"/>
          <w:szCs w:val="24"/>
          <w:shd w:val="clear" w:color="auto" w:fill="FFFFFF"/>
        </w:rPr>
        <w:t xml:space="preserve">Obeid, M. F., Ewais, A., &amp; Asia, M. R. (2025). </w:t>
      </w:r>
      <w:proofErr w:type="spellStart"/>
      <w:r w:rsidRPr="00FA6034">
        <w:rPr>
          <w:rFonts w:asciiTheme="minorBidi" w:hAnsiTheme="minorBidi"/>
          <w:color w:val="222222"/>
          <w:sz w:val="24"/>
          <w:szCs w:val="24"/>
          <w:shd w:val="clear" w:color="auto" w:fill="FFFFFF"/>
        </w:rPr>
        <w:t>NursingXR</w:t>
      </w:r>
      <w:proofErr w:type="spellEnd"/>
      <w:r w:rsidRPr="00FA6034">
        <w:rPr>
          <w:rFonts w:asciiTheme="minorBidi" w:hAnsiTheme="minorBidi"/>
          <w:color w:val="222222"/>
          <w:sz w:val="24"/>
          <w:szCs w:val="24"/>
          <w:shd w:val="clear" w:color="auto" w:fill="FFFFFF"/>
        </w:rPr>
        <w:t>: Advancing Nursing Education Through Virtual Reality-Based Training. </w:t>
      </w:r>
      <w:r w:rsidRPr="00FA6034">
        <w:rPr>
          <w:rStyle w:val="Emphasis"/>
          <w:rFonts w:asciiTheme="minorBidi" w:hAnsiTheme="minorBidi"/>
          <w:color w:val="222222"/>
          <w:sz w:val="24"/>
          <w:szCs w:val="24"/>
          <w:shd w:val="clear" w:color="auto" w:fill="FFFFFF"/>
        </w:rPr>
        <w:t>Applied Sciences</w:t>
      </w:r>
      <w:r w:rsidRPr="00FA6034">
        <w:rPr>
          <w:rFonts w:asciiTheme="minorBidi" w:hAnsiTheme="minorBidi"/>
          <w:color w:val="222222"/>
          <w:sz w:val="24"/>
          <w:szCs w:val="24"/>
          <w:shd w:val="clear" w:color="auto" w:fill="FFFFFF"/>
        </w:rPr>
        <w:t>, </w:t>
      </w:r>
      <w:r w:rsidRPr="00FA6034">
        <w:rPr>
          <w:rStyle w:val="Emphasis"/>
          <w:rFonts w:asciiTheme="minorBidi" w:hAnsiTheme="minorBidi"/>
          <w:color w:val="222222"/>
          <w:sz w:val="24"/>
          <w:szCs w:val="24"/>
          <w:shd w:val="clear" w:color="auto" w:fill="FFFFFF"/>
        </w:rPr>
        <w:t>15</w:t>
      </w:r>
      <w:r w:rsidRPr="00FA6034">
        <w:rPr>
          <w:rFonts w:asciiTheme="minorBidi" w:hAnsiTheme="minorBidi"/>
          <w:color w:val="222222"/>
          <w:sz w:val="24"/>
          <w:szCs w:val="24"/>
          <w:shd w:val="clear" w:color="auto" w:fill="FFFFFF"/>
        </w:rPr>
        <w:t xml:space="preserve">(6), 2949. </w:t>
      </w:r>
      <w:hyperlink r:id="rId6" w:history="1">
        <w:r w:rsidRPr="00FA6034">
          <w:rPr>
            <w:rStyle w:val="Hyperlink"/>
            <w:rFonts w:asciiTheme="minorBidi" w:hAnsiTheme="minorBidi"/>
            <w:sz w:val="24"/>
            <w:szCs w:val="24"/>
            <w:shd w:val="clear" w:color="auto" w:fill="FFFFFF"/>
          </w:rPr>
          <w:t>https://doi.org/10.3390/app15062949</w:t>
        </w:r>
      </w:hyperlink>
      <w:r w:rsidRPr="00FA6034">
        <w:rPr>
          <w:rFonts w:asciiTheme="minorBidi" w:hAnsiTheme="minorBidi"/>
          <w:color w:val="222222"/>
          <w:sz w:val="24"/>
          <w:szCs w:val="24"/>
          <w:shd w:val="clear" w:color="auto" w:fill="FFFFFF"/>
        </w:rPr>
        <w:t xml:space="preserve">. </w:t>
      </w:r>
      <w:hyperlink r:id="rId7" w:history="1">
        <w:proofErr w:type="spellStart"/>
        <w:r w:rsidRPr="00FA6034">
          <w:rPr>
            <w:rFonts w:asciiTheme="minorBidi" w:hAnsiTheme="minorBidi"/>
            <w:color w:val="0000FF"/>
            <w:sz w:val="24"/>
            <w:szCs w:val="24"/>
            <w:u w:val="single"/>
          </w:rPr>
          <w:t>NursingXR</w:t>
        </w:r>
        <w:proofErr w:type="spellEnd"/>
        <w:r w:rsidRPr="00FA6034">
          <w:rPr>
            <w:rFonts w:asciiTheme="minorBidi" w:hAnsiTheme="minorBidi"/>
            <w:color w:val="0000FF"/>
            <w:sz w:val="24"/>
            <w:szCs w:val="24"/>
            <w:u w:val="single"/>
          </w:rPr>
          <w:t>: Advancing Nursing Education Through Virtual Reality-Based Training</w:t>
        </w:r>
      </w:hyperlink>
    </w:p>
    <w:p w14:paraId="31C967A5" w14:textId="239C4DA8" w:rsidR="00A73723" w:rsidRDefault="002456A1" w:rsidP="00A73723">
      <w:pPr>
        <w:tabs>
          <w:tab w:val="left" w:pos="-1382"/>
          <w:tab w:val="left" w:pos="-720"/>
          <w:tab w:val="left" w:pos="0"/>
          <w:tab w:val="left" w:pos="720"/>
          <w:tab w:val="left" w:pos="1440"/>
          <w:tab w:val="left" w:pos="1800"/>
          <w:tab w:val="left" w:pos="2880"/>
        </w:tabs>
        <w:spacing w:line="240" w:lineRule="auto"/>
        <w:rPr>
          <w:rFonts w:ascii="Arial" w:hAnsi="Arial" w:cs="Arial"/>
          <w:sz w:val="24"/>
          <w:szCs w:val="28"/>
        </w:rPr>
      </w:pPr>
      <w:r w:rsidRPr="002456A1">
        <w:rPr>
          <w:rFonts w:ascii="Arial" w:hAnsi="Arial" w:cs="Arial"/>
          <w:sz w:val="24"/>
          <w:szCs w:val="28"/>
        </w:rPr>
        <w:t xml:space="preserve">Barghouthi, E. D., Owda, A. Y., Owda, M., &amp; Asia, M. (2025). A Fused Multi-Channel Prediction Model of Pressure Injury for Adult Hospitalized Patients—The “EADB” Model. AI, 6(2), 39. </w:t>
      </w:r>
      <w:hyperlink r:id="rId8" w:history="1">
        <w:r w:rsidR="00A73723" w:rsidRPr="00173D72">
          <w:rPr>
            <w:rStyle w:val="Hyperlink"/>
            <w:rFonts w:ascii="Arial" w:hAnsi="Arial" w:cs="Arial"/>
            <w:sz w:val="24"/>
            <w:szCs w:val="28"/>
          </w:rPr>
          <w:t>https://doi.org/10.3390/ai6020039</w:t>
        </w:r>
      </w:hyperlink>
    </w:p>
    <w:p w14:paraId="14D4043D" w14:textId="3ECCEAB4" w:rsidR="002C0770" w:rsidRDefault="002C0770" w:rsidP="002C0770">
      <w:pPr>
        <w:tabs>
          <w:tab w:val="left" w:pos="-1382"/>
          <w:tab w:val="left" w:pos="-720"/>
          <w:tab w:val="left" w:pos="0"/>
          <w:tab w:val="left" w:pos="720"/>
          <w:tab w:val="left" w:pos="1440"/>
          <w:tab w:val="left" w:pos="1800"/>
          <w:tab w:val="left" w:pos="2880"/>
        </w:tabs>
        <w:spacing w:line="240" w:lineRule="auto"/>
      </w:pPr>
      <w:proofErr w:type="spellStart"/>
      <w:r w:rsidRPr="002C0770">
        <w:rPr>
          <w:rFonts w:ascii="Arial" w:hAnsi="Arial" w:cs="Arial"/>
          <w:sz w:val="24"/>
          <w:szCs w:val="28"/>
        </w:rPr>
        <w:t>AlRatrout</w:t>
      </w:r>
      <w:proofErr w:type="spellEnd"/>
      <w:r w:rsidRPr="002C0770">
        <w:rPr>
          <w:rFonts w:ascii="Arial" w:hAnsi="Arial" w:cs="Arial"/>
          <w:sz w:val="24"/>
          <w:szCs w:val="28"/>
        </w:rPr>
        <w:t xml:space="preserve"> S, Abu Khader I, </w:t>
      </w:r>
      <w:proofErr w:type="spellStart"/>
      <w:r w:rsidRPr="002C0770">
        <w:rPr>
          <w:rFonts w:ascii="Arial" w:hAnsi="Arial" w:cs="Arial"/>
          <w:sz w:val="24"/>
          <w:szCs w:val="28"/>
        </w:rPr>
        <w:t>ALBashtawy</w:t>
      </w:r>
      <w:proofErr w:type="spellEnd"/>
      <w:r w:rsidRPr="002C0770">
        <w:rPr>
          <w:rFonts w:ascii="Arial" w:hAnsi="Arial" w:cs="Arial"/>
          <w:sz w:val="24"/>
          <w:szCs w:val="28"/>
        </w:rPr>
        <w:t xml:space="preserve"> M, Asia M, </w:t>
      </w:r>
      <w:proofErr w:type="spellStart"/>
      <w:r w:rsidRPr="002C0770">
        <w:rPr>
          <w:rFonts w:ascii="Arial" w:hAnsi="Arial" w:cs="Arial"/>
          <w:sz w:val="24"/>
          <w:szCs w:val="28"/>
        </w:rPr>
        <w:t>Alkhawaldeh</w:t>
      </w:r>
      <w:proofErr w:type="spellEnd"/>
      <w:r w:rsidRPr="002C0770">
        <w:rPr>
          <w:rFonts w:ascii="Arial" w:hAnsi="Arial" w:cs="Arial"/>
          <w:sz w:val="24"/>
          <w:szCs w:val="28"/>
        </w:rPr>
        <w:t xml:space="preserve"> A, Bani Hani S. The impact of The Quality and Safety Education (QSEN) program on the knowledge, skills, and attitudes of junior nurses. </w:t>
      </w:r>
      <w:proofErr w:type="spellStart"/>
      <w:r w:rsidRPr="002C0770">
        <w:rPr>
          <w:rFonts w:ascii="Arial" w:hAnsi="Arial" w:cs="Arial"/>
          <w:sz w:val="24"/>
          <w:szCs w:val="28"/>
        </w:rPr>
        <w:t>PLoS</w:t>
      </w:r>
      <w:proofErr w:type="spellEnd"/>
      <w:r w:rsidRPr="002C0770">
        <w:rPr>
          <w:rFonts w:ascii="Arial" w:hAnsi="Arial" w:cs="Arial"/>
          <w:sz w:val="24"/>
          <w:szCs w:val="28"/>
        </w:rPr>
        <w:t xml:space="preserve"> One. 2025 Jan 24;20(1):</w:t>
      </w:r>
      <w:r>
        <w:rPr>
          <w:rFonts w:ascii="Arial" w:hAnsi="Arial" w:cs="Arial"/>
          <w:sz w:val="24"/>
          <w:szCs w:val="28"/>
        </w:rPr>
        <w:t xml:space="preserve"> </w:t>
      </w:r>
      <w:r w:rsidRPr="002C0770">
        <w:rPr>
          <w:rFonts w:ascii="Arial" w:hAnsi="Arial" w:cs="Arial"/>
          <w:sz w:val="24"/>
          <w:szCs w:val="28"/>
        </w:rPr>
        <w:t>e0317448.</w:t>
      </w:r>
      <w:r>
        <w:t xml:space="preserve"> </w:t>
      </w:r>
      <w:hyperlink r:id="rId9" w:history="1">
        <w:r w:rsidRPr="002D6EAB">
          <w:rPr>
            <w:rStyle w:val="Hyperlink"/>
            <w:rFonts w:ascii="Arial" w:hAnsi="Arial" w:cs="Arial"/>
            <w:sz w:val="24"/>
            <w:szCs w:val="28"/>
          </w:rPr>
          <w:t>https://doi.org/10.1371/journal.pone.0317448</w:t>
        </w:r>
      </w:hyperlink>
    </w:p>
    <w:p w14:paraId="113052D5" w14:textId="5CBF2542" w:rsidR="002C0770" w:rsidRPr="00F277C8" w:rsidRDefault="00F277C8" w:rsidP="00DB71A4">
      <w:pPr>
        <w:tabs>
          <w:tab w:val="left" w:pos="-1382"/>
          <w:tab w:val="left" w:pos="-720"/>
          <w:tab w:val="left" w:pos="0"/>
          <w:tab w:val="left" w:pos="720"/>
          <w:tab w:val="left" w:pos="1440"/>
          <w:tab w:val="left" w:pos="1800"/>
          <w:tab w:val="left" w:pos="2880"/>
        </w:tabs>
        <w:spacing w:line="240" w:lineRule="auto"/>
        <w:rPr>
          <w:rFonts w:ascii="Arial" w:hAnsi="Arial" w:cs="Arial"/>
          <w:b/>
          <w:bCs/>
          <w:i/>
          <w:iCs/>
          <w:sz w:val="24"/>
          <w:szCs w:val="24"/>
        </w:rPr>
      </w:pPr>
      <w:r w:rsidRPr="00F277C8">
        <w:rPr>
          <w:rFonts w:ascii="Arial" w:hAnsi="Arial" w:cs="Arial"/>
          <w:color w:val="333333"/>
          <w:sz w:val="24"/>
          <w:szCs w:val="24"/>
          <w:shd w:val="clear" w:color="auto" w:fill="FFFFFF"/>
        </w:rPr>
        <w:t>M. F. Obeid, A. Ewais and M. Asia, "Development of an Immersive Learning Environment for Fundamentals of Nursing Labs," </w:t>
      </w:r>
      <w:r w:rsidRPr="00F277C8">
        <w:rPr>
          <w:rStyle w:val="Emphasis"/>
          <w:rFonts w:ascii="Arial" w:hAnsi="Arial" w:cs="Arial"/>
          <w:color w:val="333333"/>
          <w:sz w:val="24"/>
          <w:szCs w:val="24"/>
          <w:shd w:val="clear" w:color="auto" w:fill="FFFFFF"/>
        </w:rPr>
        <w:t>2024 10th International Conference on Virtual Reality (ICVR)</w:t>
      </w:r>
      <w:r w:rsidRPr="00F277C8">
        <w:rPr>
          <w:rFonts w:ascii="Arial" w:hAnsi="Arial" w:cs="Arial"/>
          <w:color w:val="333333"/>
          <w:sz w:val="24"/>
          <w:szCs w:val="24"/>
          <w:shd w:val="clear" w:color="auto" w:fill="FFFFFF"/>
        </w:rPr>
        <w:t>, Bournemouth, United Kingdom, 2024, pp. 213-217,</w:t>
      </w:r>
      <w:r w:rsidR="00DB71A4">
        <w:rPr>
          <w:rFonts w:ascii="Arial" w:hAnsi="Arial" w:cs="Arial"/>
          <w:color w:val="333333"/>
          <w:sz w:val="24"/>
          <w:szCs w:val="24"/>
          <w:shd w:val="clear" w:color="auto" w:fill="FFFFFF"/>
        </w:rPr>
        <w:t xml:space="preserve"> </w:t>
      </w:r>
      <w:r w:rsidRPr="00F277C8">
        <w:rPr>
          <w:rFonts w:ascii="Arial" w:hAnsi="Arial" w:cs="Arial"/>
          <w:color w:val="333333"/>
          <w:sz w:val="24"/>
          <w:szCs w:val="24"/>
          <w:shd w:val="clear" w:color="auto" w:fill="FFFFFF"/>
        </w:rPr>
        <w:t>doi:10.1109/ICVR62393.2024.10868517.</w:t>
      </w:r>
      <w:r w:rsidR="00DB71A4" w:rsidRPr="00DB71A4">
        <w:rPr>
          <w:rFonts w:ascii="Calibri" w:hAnsi="Calibri" w:cs="Calibri"/>
        </w:rPr>
        <w:t xml:space="preserve"> </w:t>
      </w:r>
      <w:hyperlink r:id="rId10" w:history="1">
        <w:r w:rsidR="00DB71A4" w:rsidRPr="00DB71A4">
          <w:rPr>
            <w:rStyle w:val="Hyperlink"/>
            <w:rFonts w:ascii="Arial" w:hAnsi="Arial" w:cs="Arial"/>
            <w:sz w:val="24"/>
            <w:szCs w:val="24"/>
            <w:shd w:val="clear" w:color="auto" w:fill="FFFFFF"/>
          </w:rPr>
          <w:t>https://ieeexplore.ieee.org/document/10868517</w:t>
        </w:r>
      </w:hyperlink>
    </w:p>
    <w:p w14:paraId="5C03C0E3" w14:textId="24077489" w:rsidR="00503B58" w:rsidRDefault="00503B58" w:rsidP="00A15051">
      <w:pPr>
        <w:tabs>
          <w:tab w:val="left" w:pos="-1382"/>
          <w:tab w:val="left" w:pos="-720"/>
          <w:tab w:val="left" w:pos="0"/>
          <w:tab w:val="left" w:pos="720"/>
          <w:tab w:val="left" w:pos="1440"/>
          <w:tab w:val="left" w:pos="1800"/>
          <w:tab w:val="left" w:pos="2880"/>
        </w:tabs>
        <w:spacing w:line="240" w:lineRule="auto"/>
        <w:rPr>
          <w:rFonts w:ascii="Arial" w:hAnsi="Arial" w:cs="Arial"/>
          <w:sz w:val="24"/>
          <w:szCs w:val="28"/>
        </w:rPr>
      </w:pPr>
      <w:r w:rsidRPr="00503B58">
        <w:rPr>
          <w:rFonts w:ascii="Arial" w:hAnsi="Arial" w:cs="Arial"/>
          <w:sz w:val="24"/>
          <w:szCs w:val="28"/>
        </w:rPr>
        <w:t xml:space="preserve">Ewais, A., Asia, M., Herndon, C., Tighe, O., Ulbrich, J., Obeid, M.F. (2024). Using HTA and UML in Analysis and Design Phases for a VR-Based Nursing Lab. In: De Paolis, L.T., Arpaia, P., Sacco, M. (eds) Extended Reality. XR Salento 2024. Lecture Notes in Computer Science, vol 15028. Springer, Cham. </w:t>
      </w:r>
      <w:hyperlink r:id="rId11" w:history="1">
        <w:r w:rsidRPr="000B3759">
          <w:rPr>
            <w:rStyle w:val="Hyperlink"/>
            <w:rFonts w:ascii="Arial" w:hAnsi="Arial" w:cs="Arial"/>
            <w:sz w:val="24"/>
            <w:szCs w:val="28"/>
          </w:rPr>
          <w:t>https://doi.org/10.1007/978-3-031-71704-8_26</w:t>
        </w:r>
      </w:hyperlink>
    </w:p>
    <w:p w14:paraId="01D9D4B2" w14:textId="4D0E80F6" w:rsidR="00EF46AB" w:rsidRPr="00EF46AB" w:rsidRDefault="00EF46AB" w:rsidP="00A15051">
      <w:pPr>
        <w:tabs>
          <w:tab w:val="left" w:pos="-1382"/>
          <w:tab w:val="left" w:pos="-720"/>
          <w:tab w:val="left" w:pos="0"/>
          <w:tab w:val="left" w:pos="720"/>
          <w:tab w:val="left" w:pos="1440"/>
          <w:tab w:val="left" w:pos="1800"/>
          <w:tab w:val="left" w:pos="2880"/>
        </w:tabs>
        <w:spacing w:line="240" w:lineRule="auto"/>
        <w:rPr>
          <w:rFonts w:ascii="Arial" w:hAnsi="Arial" w:cs="Arial"/>
          <w:sz w:val="24"/>
          <w:szCs w:val="28"/>
        </w:rPr>
      </w:pPr>
      <w:r w:rsidRPr="00EF46AB">
        <w:rPr>
          <w:rFonts w:ascii="Arial" w:hAnsi="Arial" w:cs="Arial"/>
          <w:sz w:val="24"/>
          <w:szCs w:val="28"/>
        </w:rPr>
        <w:t xml:space="preserve">Barghouthi, E.D.; Owda, A.Y.; </w:t>
      </w:r>
      <w:r w:rsidRPr="00EF46AB">
        <w:rPr>
          <w:rFonts w:ascii="Arial" w:hAnsi="Arial" w:cs="Arial"/>
          <w:b/>
          <w:bCs/>
          <w:sz w:val="24"/>
          <w:szCs w:val="28"/>
        </w:rPr>
        <w:t>Asia</w:t>
      </w:r>
      <w:r w:rsidRPr="00EF46AB">
        <w:rPr>
          <w:rFonts w:ascii="Arial" w:hAnsi="Arial" w:cs="Arial"/>
          <w:sz w:val="24"/>
          <w:szCs w:val="28"/>
        </w:rPr>
        <w:t xml:space="preserve">, M.; Owda, M. Systematic Review for Risks of Pressure Injury and Prediction Models Using Machine Learning Algorithms. Diagnostics 2023, 13, 2739. </w:t>
      </w:r>
      <w:hyperlink r:id="rId12" w:history="1">
        <w:r w:rsidRPr="00AD067D">
          <w:rPr>
            <w:rStyle w:val="Hyperlink"/>
            <w:rFonts w:ascii="Arial" w:hAnsi="Arial" w:cs="Arial"/>
            <w:sz w:val="24"/>
            <w:szCs w:val="28"/>
          </w:rPr>
          <w:t>https://doi.org/10.3390/diagnostics13172739</w:t>
        </w:r>
      </w:hyperlink>
    </w:p>
    <w:p w14:paraId="6146C429" w14:textId="1CC15F59" w:rsidR="00EF46AB" w:rsidRDefault="00EF46AB" w:rsidP="00EF46AB">
      <w:pPr>
        <w:tabs>
          <w:tab w:val="left" w:pos="-1382"/>
          <w:tab w:val="left" w:pos="-720"/>
          <w:tab w:val="left" w:pos="0"/>
          <w:tab w:val="left" w:pos="720"/>
          <w:tab w:val="left" w:pos="1440"/>
          <w:tab w:val="left" w:pos="1800"/>
          <w:tab w:val="left" w:pos="2880"/>
        </w:tabs>
        <w:spacing w:line="240" w:lineRule="auto"/>
        <w:rPr>
          <w:rFonts w:ascii="Arial" w:hAnsi="Arial" w:cs="Arial"/>
          <w:sz w:val="24"/>
          <w:szCs w:val="28"/>
        </w:rPr>
      </w:pPr>
      <w:r w:rsidRPr="00EF46AB">
        <w:rPr>
          <w:rFonts w:ascii="Arial" w:hAnsi="Arial" w:cs="Arial"/>
          <w:sz w:val="24"/>
          <w:szCs w:val="28"/>
        </w:rPr>
        <w:t xml:space="preserve">Hejaz HA &amp; </w:t>
      </w:r>
      <w:r w:rsidRPr="00EF46AB">
        <w:rPr>
          <w:rFonts w:ascii="Arial" w:hAnsi="Arial" w:cs="Arial"/>
          <w:b/>
          <w:bCs/>
          <w:sz w:val="24"/>
          <w:szCs w:val="28"/>
        </w:rPr>
        <w:t>Asia</w:t>
      </w:r>
      <w:r w:rsidRPr="00EF46AB">
        <w:rPr>
          <w:rFonts w:ascii="Arial" w:hAnsi="Arial" w:cs="Arial"/>
          <w:sz w:val="24"/>
          <w:szCs w:val="28"/>
        </w:rPr>
        <w:t xml:space="preserve"> MR. (2023) Potential Adverse Effects and Perceptions Following COVID-19 Vaccination among Palestinian Population. BioMed Res J, 7(1): 579-590.</w:t>
      </w:r>
    </w:p>
    <w:p w14:paraId="7275D397" w14:textId="0118DF86" w:rsidR="00503B58" w:rsidRPr="00EF46AB" w:rsidRDefault="00503B58" w:rsidP="00503B58">
      <w:pPr>
        <w:tabs>
          <w:tab w:val="left" w:pos="-1382"/>
          <w:tab w:val="left" w:pos="-720"/>
          <w:tab w:val="left" w:pos="0"/>
          <w:tab w:val="left" w:pos="720"/>
          <w:tab w:val="left" w:pos="1440"/>
          <w:tab w:val="left" w:pos="1800"/>
          <w:tab w:val="left" w:pos="2880"/>
        </w:tabs>
        <w:spacing w:line="240" w:lineRule="auto"/>
        <w:rPr>
          <w:rFonts w:ascii="Arial" w:hAnsi="Arial" w:cs="Arial"/>
          <w:sz w:val="24"/>
          <w:szCs w:val="28"/>
        </w:rPr>
      </w:pPr>
      <w:r w:rsidRPr="00503B58">
        <w:rPr>
          <w:rFonts w:ascii="Arial" w:hAnsi="Arial" w:cs="Arial"/>
          <w:sz w:val="24"/>
          <w:szCs w:val="28"/>
        </w:rPr>
        <w:t xml:space="preserve">Khader IA, Malak MZ, Asia M, Jallad M, Zahran H. Factors correlating with self-care behaviors among patients with coronary artery disease: a cross-sectional study. </w:t>
      </w:r>
      <w:proofErr w:type="spellStart"/>
      <w:r w:rsidRPr="00503B58">
        <w:rPr>
          <w:rFonts w:ascii="Arial" w:hAnsi="Arial" w:cs="Arial"/>
          <w:sz w:val="24"/>
          <w:szCs w:val="28"/>
        </w:rPr>
        <w:t>Contemp</w:t>
      </w:r>
      <w:proofErr w:type="spellEnd"/>
      <w:r w:rsidRPr="00503B58">
        <w:rPr>
          <w:rFonts w:ascii="Arial" w:hAnsi="Arial" w:cs="Arial"/>
          <w:sz w:val="24"/>
          <w:szCs w:val="28"/>
        </w:rPr>
        <w:t xml:space="preserve"> Nurse. 2023 Jun;59(3):189-201. </w:t>
      </w:r>
      <w:proofErr w:type="spellStart"/>
      <w:r w:rsidRPr="00503B58">
        <w:rPr>
          <w:rFonts w:ascii="Arial" w:hAnsi="Arial" w:cs="Arial"/>
          <w:sz w:val="24"/>
          <w:szCs w:val="28"/>
        </w:rPr>
        <w:t>doi</w:t>
      </w:r>
      <w:proofErr w:type="spellEnd"/>
      <w:r w:rsidRPr="00503B58">
        <w:rPr>
          <w:rFonts w:ascii="Arial" w:hAnsi="Arial" w:cs="Arial"/>
          <w:sz w:val="24"/>
          <w:szCs w:val="28"/>
        </w:rPr>
        <w:t xml:space="preserve">: 10.1080/10376178.2023.2220424. </w:t>
      </w:r>
      <w:proofErr w:type="spellStart"/>
      <w:r w:rsidRPr="00503B58">
        <w:rPr>
          <w:rFonts w:ascii="Arial" w:hAnsi="Arial" w:cs="Arial"/>
          <w:sz w:val="24"/>
          <w:szCs w:val="28"/>
        </w:rPr>
        <w:t>Epub</w:t>
      </w:r>
      <w:proofErr w:type="spellEnd"/>
      <w:r w:rsidRPr="00503B58">
        <w:rPr>
          <w:rFonts w:ascii="Arial" w:hAnsi="Arial" w:cs="Arial"/>
          <w:sz w:val="24"/>
          <w:szCs w:val="28"/>
        </w:rPr>
        <w:t xml:space="preserve"> 2023 Jun 4. PMID: 37248702.</w:t>
      </w:r>
    </w:p>
    <w:p w14:paraId="2158794F" w14:textId="6AD77911" w:rsidR="00EF46AB" w:rsidRPr="00EF46AB" w:rsidRDefault="00EF46AB" w:rsidP="00EF46AB">
      <w:pPr>
        <w:tabs>
          <w:tab w:val="left" w:pos="-1382"/>
          <w:tab w:val="left" w:pos="-720"/>
          <w:tab w:val="left" w:pos="0"/>
          <w:tab w:val="left" w:pos="720"/>
          <w:tab w:val="left" w:pos="1440"/>
          <w:tab w:val="left" w:pos="1800"/>
          <w:tab w:val="left" w:pos="2880"/>
        </w:tabs>
        <w:spacing w:line="240" w:lineRule="auto"/>
        <w:rPr>
          <w:rFonts w:ascii="Arial" w:hAnsi="Arial" w:cs="Arial"/>
          <w:color w:val="FF0000"/>
          <w:sz w:val="24"/>
          <w:szCs w:val="28"/>
        </w:rPr>
      </w:pPr>
      <w:r w:rsidRPr="00EF46AB">
        <w:rPr>
          <w:rFonts w:ascii="Arial" w:hAnsi="Arial" w:cs="Arial"/>
          <w:sz w:val="24"/>
          <w:szCs w:val="28"/>
        </w:rPr>
        <w:t xml:space="preserve">Awartani, F.; Qutob, N.M.; </w:t>
      </w:r>
      <w:r w:rsidRPr="00EF46AB">
        <w:rPr>
          <w:rFonts w:ascii="Arial" w:hAnsi="Arial" w:cs="Arial"/>
          <w:b/>
          <w:bCs/>
          <w:sz w:val="24"/>
          <w:szCs w:val="28"/>
        </w:rPr>
        <w:t>Asia</w:t>
      </w:r>
      <w:r w:rsidRPr="00EF46AB">
        <w:rPr>
          <w:rFonts w:ascii="Arial" w:hAnsi="Arial" w:cs="Arial"/>
          <w:sz w:val="24"/>
          <w:szCs w:val="28"/>
        </w:rPr>
        <w:t>, M.R. Seroprevalence of SARS-CoV-2 Antibodies among Vaccinated and Non-Vaccinated Adults in the West Bank: Results of a Repeated Cross-Sectional Study. Vaccines 2022, 10, 1332.</w:t>
      </w:r>
      <w:r w:rsidR="006B0A04">
        <w:rPr>
          <w:rFonts w:ascii="Arial" w:hAnsi="Arial" w:cs="Arial"/>
          <w:color w:val="FF0000"/>
          <w:sz w:val="24"/>
          <w:szCs w:val="28"/>
        </w:rPr>
        <w:t xml:space="preserve"> </w:t>
      </w:r>
      <w:hyperlink r:id="rId13" w:history="1">
        <w:r w:rsidR="006B0A04" w:rsidRPr="002776A2">
          <w:rPr>
            <w:rStyle w:val="Hyperlink"/>
            <w:rFonts w:ascii="Arial" w:hAnsi="Arial" w:cs="Arial"/>
            <w:sz w:val="24"/>
            <w:szCs w:val="28"/>
          </w:rPr>
          <w:t>https://doi.org/10.3390/vaccines10081332</w:t>
        </w:r>
      </w:hyperlink>
    </w:p>
    <w:p w14:paraId="74F4BDE4" w14:textId="153F1DBE" w:rsidR="00EF46AB" w:rsidRPr="006B0A04" w:rsidRDefault="00EF46AB" w:rsidP="006B0A04">
      <w:pPr>
        <w:spacing w:line="240" w:lineRule="auto"/>
        <w:jc w:val="both"/>
        <w:rPr>
          <w:rFonts w:ascii="Arial" w:hAnsi="Arial" w:cs="Arial"/>
          <w:color w:val="000000"/>
          <w:sz w:val="24"/>
          <w:szCs w:val="28"/>
        </w:rPr>
      </w:pPr>
      <w:r w:rsidRPr="00EF46AB">
        <w:rPr>
          <w:rFonts w:ascii="Arial" w:hAnsi="Arial" w:cs="Arial"/>
          <w:color w:val="000000"/>
          <w:sz w:val="24"/>
          <w:szCs w:val="28"/>
        </w:rPr>
        <w:t xml:space="preserve">de Tantillo, L., Morgan, H., Asia, M. &amp; Edmonds, M. (2021). Supporting PhD nursing in the Middle East during COVID-19. </w:t>
      </w:r>
      <w:bookmarkStart w:id="0" w:name="_Hlk116965559"/>
      <w:r w:rsidRPr="00EF46AB">
        <w:rPr>
          <w:rFonts w:ascii="Arial" w:hAnsi="Arial" w:cs="Arial"/>
          <w:color w:val="000000"/>
          <w:sz w:val="24"/>
          <w:szCs w:val="28"/>
        </w:rPr>
        <w:t>Sigma 32nd International Nursing Research Congress</w:t>
      </w:r>
      <w:bookmarkEnd w:id="0"/>
      <w:r w:rsidRPr="00EF46AB">
        <w:rPr>
          <w:rFonts w:ascii="Arial" w:hAnsi="Arial" w:cs="Arial"/>
          <w:color w:val="000000"/>
          <w:sz w:val="24"/>
          <w:szCs w:val="28"/>
        </w:rPr>
        <w:t>, Singapore (Podium)</w:t>
      </w:r>
      <w:r w:rsidR="006B0A04">
        <w:rPr>
          <w:rFonts w:ascii="Arial" w:hAnsi="Arial" w:cs="Arial"/>
          <w:color w:val="000000"/>
          <w:sz w:val="24"/>
          <w:szCs w:val="28"/>
        </w:rPr>
        <w:t>.</w:t>
      </w:r>
      <w:hyperlink r:id="rId14" w:history="1">
        <w:r w:rsidR="006B0A04" w:rsidRPr="002776A2">
          <w:rPr>
            <w:rStyle w:val="Hyperlink"/>
            <w:rFonts w:ascii="Arial" w:hAnsi="Arial" w:cs="Arial"/>
            <w:sz w:val="24"/>
            <w:szCs w:val="28"/>
          </w:rPr>
          <w:t>https://sigma.nursingrepository.org/handle/10755/21268</w:t>
        </w:r>
      </w:hyperlink>
    </w:p>
    <w:p w14:paraId="6C25C425" w14:textId="77777777" w:rsidR="00EF46AB" w:rsidRPr="00EF46AB" w:rsidRDefault="00EF46AB" w:rsidP="00EF46AB">
      <w:pPr>
        <w:spacing w:line="240" w:lineRule="auto"/>
        <w:jc w:val="both"/>
        <w:rPr>
          <w:rFonts w:ascii="Arial" w:hAnsi="Arial" w:cs="Arial"/>
          <w:color w:val="000000"/>
          <w:sz w:val="24"/>
          <w:szCs w:val="28"/>
          <w:rtl/>
        </w:rPr>
      </w:pPr>
      <w:r w:rsidRPr="00EF46AB">
        <w:rPr>
          <w:rFonts w:ascii="Arial" w:hAnsi="Arial" w:cs="Arial"/>
          <w:color w:val="000000"/>
          <w:sz w:val="24"/>
          <w:szCs w:val="28"/>
        </w:rPr>
        <w:lastRenderedPageBreak/>
        <w:t xml:space="preserve">Nouar Qutob, Faisal Awartani, Zaidoun Salah, </w:t>
      </w:r>
      <w:r w:rsidRPr="00EF46AB">
        <w:rPr>
          <w:rFonts w:ascii="Arial" w:hAnsi="Arial" w:cs="Arial"/>
          <w:b/>
          <w:bCs/>
          <w:color w:val="000000"/>
          <w:sz w:val="24"/>
          <w:szCs w:val="28"/>
        </w:rPr>
        <w:t>Mohammad Asia</w:t>
      </w:r>
      <w:r w:rsidRPr="00EF46AB">
        <w:rPr>
          <w:rFonts w:ascii="Arial" w:hAnsi="Arial" w:cs="Arial"/>
          <w:color w:val="000000"/>
          <w:sz w:val="24"/>
          <w:szCs w:val="28"/>
        </w:rPr>
        <w:t xml:space="preserve">, Imad Abu Khader, Khaled Herzallah, Nadeen Balqis, Husam Sallam (2021) </w:t>
      </w:r>
      <w:hyperlink r:id="rId15" w:history="1">
        <w:r w:rsidRPr="00EF46AB">
          <w:rPr>
            <w:rFonts w:ascii="Arial" w:hAnsi="Arial" w:cs="Arial"/>
            <w:color w:val="000000"/>
            <w:sz w:val="24"/>
            <w:szCs w:val="28"/>
          </w:rPr>
          <w:t xml:space="preserve">Seroprevalence of SARS-CoV-2 in the West Bank region of Palestine: a cross-sectional </w:t>
        </w:r>
        <w:proofErr w:type="spellStart"/>
        <w:r w:rsidRPr="00EF46AB">
          <w:rPr>
            <w:rFonts w:ascii="Arial" w:hAnsi="Arial" w:cs="Arial"/>
            <w:color w:val="000000"/>
            <w:sz w:val="24"/>
            <w:szCs w:val="28"/>
          </w:rPr>
          <w:t>seroepidemiological</w:t>
        </w:r>
        <w:proofErr w:type="spellEnd"/>
        <w:r w:rsidRPr="00EF46AB">
          <w:rPr>
            <w:rFonts w:ascii="Arial" w:hAnsi="Arial" w:cs="Arial"/>
            <w:color w:val="000000"/>
            <w:sz w:val="24"/>
            <w:szCs w:val="28"/>
          </w:rPr>
          <w:t xml:space="preserve"> study</w:t>
        </w:r>
      </w:hyperlink>
    </w:p>
    <w:p w14:paraId="34BD1E48" w14:textId="7E5FA7A8" w:rsidR="00EF46AB" w:rsidRPr="0037104B" w:rsidRDefault="00EF46AB" w:rsidP="0037104B">
      <w:pPr>
        <w:spacing w:line="240" w:lineRule="auto"/>
        <w:rPr>
          <w:rFonts w:ascii="Arial" w:hAnsi="Arial" w:cs="Arial"/>
          <w:color w:val="0000FF"/>
          <w:sz w:val="24"/>
          <w:szCs w:val="28"/>
          <w:u w:val="single"/>
          <w:rtl/>
        </w:rPr>
      </w:pPr>
      <w:hyperlink r:id="rId16" w:history="1">
        <w:r w:rsidRPr="00EF46AB">
          <w:rPr>
            <w:rStyle w:val="Hyperlink"/>
            <w:rFonts w:ascii="Arial" w:hAnsi="Arial" w:cs="Arial"/>
            <w:sz w:val="24"/>
            <w:szCs w:val="28"/>
          </w:rPr>
          <w:t>https://bmjopen.bmj.com/content/11/2/e044552.abstract</w:t>
        </w:r>
      </w:hyperlink>
    </w:p>
    <w:p w14:paraId="6D0B49B5" w14:textId="4A863139" w:rsidR="00EF46AB" w:rsidRDefault="00EF46AB" w:rsidP="00EF46AB">
      <w:pPr>
        <w:autoSpaceDE w:val="0"/>
        <w:autoSpaceDN w:val="0"/>
        <w:adjustRightInd w:val="0"/>
        <w:spacing w:line="240" w:lineRule="auto"/>
        <w:rPr>
          <w:rFonts w:ascii="Arial" w:hAnsi="Arial" w:cs="Arial"/>
          <w:color w:val="000000"/>
          <w:sz w:val="24"/>
          <w:szCs w:val="28"/>
        </w:rPr>
      </w:pPr>
      <w:r w:rsidRPr="00EF46AB">
        <w:rPr>
          <w:rFonts w:ascii="Arial" w:hAnsi="Arial" w:cs="Arial"/>
          <w:color w:val="000000"/>
          <w:sz w:val="24"/>
          <w:szCs w:val="28"/>
        </w:rPr>
        <w:t xml:space="preserve">de Tantillo, L., Morgan, H., Asia, M. &amp; Edmonds, M. (2020). An international collaboration to establish a PhD program in nursing. Sigma 31th International Nursing Research Congress, Abu Dhabi, United Arab Emirates (Podium) </w:t>
      </w:r>
      <w:hyperlink r:id="rId17" w:history="1">
        <w:r w:rsidRPr="00EF46AB">
          <w:rPr>
            <w:rStyle w:val="Hyperlink"/>
            <w:rFonts w:ascii="Arial" w:hAnsi="Arial" w:cs="Arial"/>
            <w:sz w:val="24"/>
            <w:szCs w:val="28"/>
          </w:rPr>
          <w:t>https://sigma.nursingrepository.org/bitstream/handle/10755/21268/de%20Tantillo_Abstract.pdf?sequence=2&amp;isAllowed=y</w:t>
        </w:r>
      </w:hyperlink>
    </w:p>
    <w:p w14:paraId="191B3299" w14:textId="77777777" w:rsidR="00EF46AB" w:rsidRPr="00EF46AB" w:rsidRDefault="00EF46AB" w:rsidP="00EF46AB">
      <w:pPr>
        <w:autoSpaceDE w:val="0"/>
        <w:autoSpaceDN w:val="0"/>
        <w:adjustRightInd w:val="0"/>
        <w:spacing w:line="240" w:lineRule="auto"/>
        <w:rPr>
          <w:rFonts w:ascii="Arial" w:hAnsi="Arial" w:cs="Arial"/>
          <w:color w:val="000000"/>
          <w:sz w:val="24"/>
          <w:szCs w:val="28"/>
          <w:rtl/>
        </w:rPr>
      </w:pPr>
    </w:p>
    <w:p w14:paraId="651786C2" w14:textId="69D24AE7" w:rsidR="00EF46AB" w:rsidRPr="00EF46AB" w:rsidRDefault="00EF46AB" w:rsidP="00EF46AB">
      <w:pPr>
        <w:spacing w:line="240" w:lineRule="auto"/>
        <w:rPr>
          <w:rFonts w:ascii="Arial" w:hAnsi="Arial" w:cs="Arial"/>
          <w:color w:val="000000"/>
          <w:sz w:val="24"/>
          <w:szCs w:val="28"/>
        </w:rPr>
      </w:pPr>
      <w:r w:rsidRPr="00EF46AB">
        <w:rPr>
          <w:rFonts w:ascii="Arial" w:hAnsi="Arial" w:cs="Arial"/>
          <w:color w:val="000000"/>
          <w:sz w:val="24"/>
          <w:szCs w:val="28"/>
        </w:rPr>
        <w:t xml:space="preserve">Nouar Qutob, Faisal Awartani, </w:t>
      </w:r>
      <w:r w:rsidRPr="00EF46AB">
        <w:rPr>
          <w:rFonts w:ascii="Arial" w:hAnsi="Arial" w:cs="Arial"/>
          <w:b/>
          <w:bCs/>
          <w:color w:val="000000"/>
          <w:sz w:val="24"/>
          <w:szCs w:val="28"/>
        </w:rPr>
        <w:t>Mohammad Asia</w:t>
      </w:r>
      <w:r w:rsidRPr="00EF46AB">
        <w:rPr>
          <w:rFonts w:ascii="Arial" w:hAnsi="Arial" w:cs="Arial"/>
          <w:color w:val="000000"/>
          <w:sz w:val="24"/>
          <w:szCs w:val="28"/>
        </w:rPr>
        <w:t>, Imad Abu Khader (2020), Knowledge and Practices Towards COVID-19 Among Palestinians During the COVID-19 Outbreak: A Second Round Cross-Sectional Survey</w:t>
      </w:r>
      <w:r w:rsidR="007C412F">
        <w:rPr>
          <w:rFonts w:ascii="Arial" w:hAnsi="Arial" w:cs="Arial"/>
          <w:color w:val="000000"/>
          <w:sz w:val="24"/>
          <w:szCs w:val="28"/>
        </w:rPr>
        <w:t>.</w:t>
      </w:r>
    </w:p>
    <w:p w14:paraId="5299B0CB" w14:textId="77777777" w:rsidR="00EF46AB" w:rsidRPr="00EF46AB" w:rsidRDefault="00EF46AB" w:rsidP="00EF46AB">
      <w:pPr>
        <w:spacing w:line="240" w:lineRule="auto"/>
        <w:rPr>
          <w:rStyle w:val="Hyperlink"/>
          <w:rFonts w:ascii="Arial" w:hAnsi="Arial" w:cs="Arial"/>
          <w:sz w:val="24"/>
          <w:szCs w:val="28"/>
        </w:rPr>
      </w:pPr>
      <w:hyperlink r:id="rId18" w:history="1">
        <w:r w:rsidRPr="00EF46AB">
          <w:rPr>
            <w:rStyle w:val="Hyperlink"/>
            <w:rFonts w:ascii="Arial" w:hAnsi="Arial" w:cs="Arial"/>
            <w:sz w:val="24"/>
            <w:szCs w:val="28"/>
          </w:rPr>
          <w:t>https://www.medrxiv.org/content/10.1101/2020.10.13.20211888v1.abstract</w:t>
        </w:r>
      </w:hyperlink>
    </w:p>
    <w:p w14:paraId="6D20404C" w14:textId="77777777" w:rsidR="00EF46AB" w:rsidRPr="00EF46AB" w:rsidRDefault="00EF46AB" w:rsidP="00EF46AB">
      <w:pPr>
        <w:pStyle w:val="MediumGrid21"/>
        <w:jc w:val="center"/>
        <w:rPr>
          <w:rFonts w:ascii="Arial" w:hAnsi="Arial" w:cs="Arial"/>
          <w:snapToGrid w:val="0"/>
          <w:sz w:val="28"/>
          <w:szCs w:val="28"/>
          <w:lang w:bidi="ar-SA"/>
        </w:rPr>
      </w:pPr>
    </w:p>
    <w:p w14:paraId="094F9AAD" w14:textId="03C19726" w:rsidR="00EF46AB" w:rsidRDefault="00EF46AB" w:rsidP="00EF46AB">
      <w:pPr>
        <w:autoSpaceDE w:val="0"/>
        <w:autoSpaceDN w:val="0"/>
        <w:adjustRightInd w:val="0"/>
        <w:spacing w:line="240" w:lineRule="auto"/>
        <w:rPr>
          <w:rFonts w:ascii="Arial" w:hAnsi="Arial" w:cs="Arial"/>
          <w:sz w:val="24"/>
          <w:szCs w:val="28"/>
        </w:rPr>
      </w:pPr>
      <w:r w:rsidRPr="00EF46AB">
        <w:rPr>
          <w:rFonts w:ascii="Arial" w:hAnsi="Arial" w:cs="Arial"/>
          <w:b/>
          <w:bCs/>
          <w:sz w:val="24"/>
          <w:szCs w:val="28"/>
        </w:rPr>
        <w:t>Asia</w:t>
      </w:r>
      <w:r w:rsidRPr="00EF46AB">
        <w:rPr>
          <w:rFonts w:ascii="Arial" w:hAnsi="Arial" w:cs="Arial"/>
          <w:sz w:val="24"/>
          <w:szCs w:val="28"/>
        </w:rPr>
        <w:t>, M. R., Howland, L.C., &amp; Bruns, K. (2016). Assessing biobehavioral effects of exposure to traumatic events in Palestinian children. Journal of the Arab American University, 2(1), 1-20.</w:t>
      </w:r>
    </w:p>
    <w:p w14:paraId="4DED8416" w14:textId="629B07B9" w:rsidR="00EF46AB" w:rsidRPr="00EF46AB" w:rsidRDefault="0037104B" w:rsidP="0037104B">
      <w:pPr>
        <w:autoSpaceDE w:val="0"/>
        <w:autoSpaceDN w:val="0"/>
        <w:adjustRightInd w:val="0"/>
        <w:spacing w:line="240" w:lineRule="auto"/>
        <w:rPr>
          <w:rFonts w:ascii="Arial" w:hAnsi="Arial" w:cs="Arial"/>
          <w:sz w:val="24"/>
          <w:szCs w:val="28"/>
        </w:rPr>
      </w:pPr>
      <w:hyperlink r:id="rId19" w:history="1">
        <w:r w:rsidRPr="00F27DA3">
          <w:rPr>
            <w:rStyle w:val="Hyperlink"/>
            <w:rFonts w:ascii="Arial" w:hAnsi="Arial" w:cs="Arial"/>
            <w:sz w:val="24"/>
            <w:szCs w:val="28"/>
          </w:rPr>
          <w:t>https://digitalcommons.aaru.edu.jo/cgi/viewcontent.cgi?article=1010&amp;context=aaup</w:t>
        </w:r>
      </w:hyperlink>
    </w:p>
    <w:p w14:paraId="0A50B3D5" w14:textId="75F12B17" w:rsidR="00F837FB" w:rsidRPr="00F837FB" w:rsidRDefault="00EF46AB" w:rsidP="00F837FB">
      <w:pPr>
        <w:spacing w:line="240" w:lineRule="auto"/>
      </w:pPr>
      <w:r w:rsidRPr="00EF46AB">
        <w:rPr>
          <w:rFonts w:ascii="Arial" w:hAnsi="Arial" w:cs="Arial"/>
          <w:sz w:val="24"/>
          <w:szCs w:val="28"/>
        </w:rPr>
        <w:t xml:space="preserve">Asia, M. (2013). Peer reviewed online multimedia case study. </w:t>
      </w:r>
      <w:r w:rsidRPr="00EF46AB">
        <w:rPr>
          <w:rFonts w:ascii="Arial" w:hAnsi="Arial" w:cs="Arial"/>
          <w:i/>
          <w:sz w:val="24"/>
          <w:szCs w:val="28"/>
        </w:rPr>
        <w:t>Renal Failure Secondary to Acute Myocardial Infarction (Case Study).</w:t>
      </w:r>
      <w:r w:rsidRPr="00EF46AB">
        <w:rPr>
          <w:rFonts w:ascii="Arial" w:hAnsi="Arial" w:cs="Arial"/>
          <w:sz w:val="24"/>
          <w:szCs w:val="28"/>
        </w:rPr>
        <w:t xml:space="preserve"> Lippincott, Williams, &amp; Wilkins. Retrieved from </w:t>
      </w:r>
      <w:hyperlink r:id="rId20" w:history="1">
        <w:r w:rsidRPr="00EF46AB">
          <w:rPr>
            <w:rStyle w:val="Hyperlink"/>
            <w:rFonts w:ascii="Arial" w:hAnsi="Arial" w:cs="Arial"/>
            <w:sz w:val="24"/>
            <w:szCs w:val="28"/>
          </w:rPr>
          <w:t>http://courses.lwwnursingsolutions.com/lpdp/unit/CC00083?from=/program-groups/</w:t>
        </w:r>
      </w:hyperlink>
    </w:p>
    <w:p w14:paraId="5D0E1FD0" w14:textId="77777777" w:rsidR="00EF46AB" w:rsidRPr="00EF46AB" w:rsidRDefault="00EF46AB" w:rsidP="00EF46AB">
      <w:pPr>
        <w:tabs>
          <w:tab w:val="left" w:pos="1740"/>
          <w:tab w:val="left" w:pos="3495"/>
        </w:tabs>
        <w:spacing w:line="240" w:lineRule="auto"/>
        <w:rPr>
          <w:rFonts w:ascii="Arial" w:hAnsi="Arial" w:cs="Arial"/>
          <w:sz w:val="24"/>
          <w:szCs w:val="28"/>
        </w:rPr>
      </w:pPr>
      <w:r w:rsidRPr="00EF46AB">
        <w:rPr>
          <w:rFonts w:ascii="Arial" w:hAnsi="Arial" w:cs="Arial"/>
          <w:sz w:val="24"/>
          <w:szCs w:val="28"/>
        </w:rPr>
        <w:tab/>
      </w:r>
      <w:r w:rsidRPr="00EF46AB">
        <w:rPr>
          <w:rFonts w:ascii="Arial" w:hAnsi="Arial" w:cs="Arial"/>
          <w:sz w:val="24"/>
          <w:szCs w:val="28"/>
        </w:rPr>
        <w:tab/>
      </w:r>
    </w:p>
    <w:p w14:paraId="01E768B3" w14:textId="77777777" w:rsidR="00EF46AB" w:rsidRPr="00EF46AB" w:rsidRDefault="00EF46AB" w:rsidP="00EF46AB">
      <w:pPr>
        <w:spacing w:line="240" w:lineRule="auto"/>
        <w:rPr>
          <w:rFonts w:ascii="Arial" w:hAnsi="Arial" w:cs="Arial"/>
          <w:sz w:val="24"/>
          <w:szCs w:val="28"/>
        </w:rPr>
      </w:pPr>
      <w:r w:rsidRPr="00EF46AB">
        <w:rPr>
          <w:rFonts w:ascii="Arial" w:hAnsi="Arial" w:cs="Arial"/>
          <w:sz w:val="24"/>
          <w:szCs w:val="28"/>
        </w:rPr>
        <w:t>Asia, M. (2013). Peer reviewed online multimedia case study</w:t>
      </w:r>
      <w:r w:rsidRPr="00EF46AB">
        <w:rPr>
          <w:rFonts w:ascii="Arial" w:hAnsi="Arial" w:cs="Arial"/>
          <w:i/>
          <w:sz w:val="24"/>
          <w:szCs w:val="28"/>
        </w:rPr>
        <w:t>. Hepatic Failure (Case Study).</w:t>
      </w:r>
      <w:r w:rsidRPr="00EF46AB">
        <w:rPr>
          <w:rFonts w:ascii="Arial" w:hAnsi="Arial" w:cs="Arial"/>
          <w:sz w:val="24"/>
          <w:szCs w:val="28"/>
        </w:rPr>
        <w:t xml:space="preserve"> Lippincott, Williams, &amp; Wilkins. Retrieved from </w:t>
      </w:r>
      <w:hyperlink r:id="rId21" w:history="1">
        <w:r w:rsidRPr="00EF46AB">
          <w:rPr>
            <w:rStyle w:val="Hyperlink"/>
            <w:rFonts w:ascii="Arial" w:hAnsi="Arial" w:cs="Arial"/>
            <w:sz w:val="24"/>
            <w:szCs w:val="28"/>
          </w:rPr>
          <w:t>http://courses.lwwnursingsolutions.com/lpdp/unit/CC00059?from=/program-groups/</w:t>
        </w:r>
      </w:hyperlink>
    </w:p>
    <w:p w14:paraId="25A8515A" w14:textId="77777777" w:rsidR="00EF46AB" w:rsidRPr="00EF46AB" w:rsidRDefault="00EF46AB" w:rsidP="00EF46AB">
      <w:pPr>
        <w:spacing w:line="240" w:lineRule="auto"/>
        <w:rPr>
          <w:rFonts w:ascii="Arial" w:hAnsi="Arial" w:cs="Arial"/>
          <w:sz w:val="24"/>
          <w:szCs w:val="28"/>
        </w:rPr>
      </w:pPr>
    </w:p>
    <w:p w14:paraId="4545B7A0" w14:textId="77777777" w:rsidR="00EF46AB" w:rsidRPr="00EF46AB" w:rsidRDefault="00EF46AB" w:rsidP="00EF46AB">
      <w:pPr>
        <w:spacing w:line="240" w:lineRule="auto"/>
        <w:rPr>
          <w:rFonts w:ascii="Arial" w:hAnsi="Arial" w:cs="Arial"/>
          <w:sz w:val="24"/>
          <w:szCs w:val="28"/>
        </w:rPr>
      </w:pPr>
      <w:r w:rsidRPr="00EF46AB">
        <w:rPr>
          <w:rFonts w:ascii="Arial" w:hAnsi="Arial" w:cs="Arial"/>
          <w:sz w:val="24"/>
          <w:szCs w:val="28"/>
        </w:rPr>
        <w:t>Asia, M. (2012). Peer reviewed online multimedia case study</w:t>
      </w:r>
      <w:r w:rsidRPr="00EF46AB">
        <w:rPr>
          <w:rFonts w:ascii="Arial" w:hAnsi="Arial" w:cs="Arial"/>
          <w:i/>
          <w:sz w:val="24"/>
          <w:szCs w:val="28"/>
        </w:rPr>
        <w:t>. Dysthymic Disorder (Case Study)</w:t>
      </w:r>
      <w:r w:rsidRPr="00EF46AB">
        <w:rPr>
          <w:rFonts w:ascii="Arial" w:hAnsi="Arial" w:cs="Arial"/>
          <w:sz w:val="24"/>
          <w:szCs w:val="28"/>
        </w:rPr>
        <w:t xml:space="preserve">. Lippincott, Williams, &amp; Wilkins. Retrieved from </w:t>
      </w:r>
      <w:hyperlink r:id="rId22" w:history="1">
        <w:r w:rsidRPr="00EF46AB">
          <w:rPr>
            <w:rStyle w:val="Hyperlink"/>
            <w:rFonts w:ascii="Arial" w:hAnsi="Arial" w:cs="Arial"/>
            <w:sz w:val="24"/>
            <w:szCs w:val="28"/>
          </w:rPr>
          <w:t>http://courses.lwwnursingsolutions.com/lpdp/unit/CC00052?from=/program-groups/</w:t>
        </w:r>
      </w:hyperlink>
      <w:r w:rsidRPr="00EF46AB">
        <w:rPr>
          <w:rFonts w:ascii="Arial" w:hAnsi="Arial" w:cs="Arial"/>
          <w:sz w:val="24"/>
          <w:szCs w:val="28"/>
        </w:rPr>
        <w:t>.</w:t>
      </w:r>
    </w:p>
    <w:p w14:paraId="1EA23C02" w14:textId="77777777" w:rsidR="00EF46AB" w:rsidRPr="00EF46AB" w:rsidRDefault="00EF46AB" w:rsidP="00EF46AB">
      <w:pPr>
        <w:spacing w:line="240" w:lineRule="auto"/>
        <w:rPr>
          <w:rFonts w:ascii="Arial" w:hAnsi="Arial" w:cs="Arial"/>
          <w:sz w:val="24"/>
          <w:szCs w:val="28"/>
        </w:rPr>
      </w:pPr>
    </w:p>
    <w:p w14:paraId="50E4EC1F" w14:textId="77777777" w:rsidR="00EF46AB" w:rsidRPr="00EF46AB" w:rsidRDefault="00EF46AB" w:rsidP="00EF46AB">
      <w:pPr>
        <w:spacing w:line="240" w:lineRule="auto"/>
        <w:rPr>
          <w:rFonts w:ascii="Arial" w:hAnsi="Arial" w:cs="Arial"/>
          <w:sz w:val="24"/>
          <w:szCs w:val="28"/>
        </w:rPr>
      </w:pPr>
      <w:r w:rsidRPr="00EF46AB">
        <w:rPr>
          <w:rFonts w:ascii="Arial" w:hAnsi="Arial" w:cs="Arial"/>
          <w:sz w:val="24"/>
          <w:szCs w:val="28"/>
        </w:rPr>
        <w:t>Asia, M. (2012). Peer reviewed online multimedia case study</w:t>
      </w:r>
      <w:r w:rsidRPr="00EF46AB">
        <w:rPr>
          <w:rFonts w:ascii="Arial" w:hAnsi="Arial" w:cs="Arial"/>
          <w:i/>
          <w:sz w:val="24"/>
          <w:szCs w:val="28"/>
        </w:rPr>
        <w:t>. Asthma, Pediatric (Case Study)</w:t>
      </w:r>
      <w:r w:rsidRPr="00EF46AB">
        <w:rPr>
          <w:rFonts w:ascii="Arial" w:hAnsi="Arial" w:cs="Arial"/>
          <w:sz w:val="24"/>
          <w:szCs w:val="28"/>
        </w:rPr>
        <w:t xml:space="preserve">. Lippincott, Williams, &amp; Wilkins. Retrieved from </w:t>
      </w:r>
      <w:hyperlink r:id="rId23" w:history="1">
        <w:r w:rsidRPr="00EF46AB">
          <w:rPr>
            <w:rStyle w:val="Hyperlink"/>
            <w:rFonts w:ascii="Arial" w:hAnsi="Arial" w:cs="Arial"/>
            <w:sz w:val="24"/>
            <w:szCs w:val="28"/>
          </w:rPr>
          <w:t>http://courses.lwwnursingsolutions.com/lpdp/unit/CC00026/tutorial/?from=/lpdp/catalog/program-groups/</w:t>
        </w:r>
      </w:hyperlink>
    </w:p>
    <w:p w14:paraId="79434177" w14:textId="77777777" w:rsidR="00EF46AB" w:rsidRPr="00EF46AB" w:rsidRDefault="00EF46AB" w:rsidP="00EF46AB">
      <w:pPr>
        <w:spacing w:line="240" w:lineRule="auto"/>
        <w:rPr>
          <w:rFonts w:ascii="Arial" w:hAnsi="Arial" w:cs="Arial"/>
          <w:sz w:val="24"/>
          <w:szCs w:val="28"/>
        </w:rPr>
      </w:pPr>
      <w:r w:rsidRPr="00EF46AB">
        <w:rPr>
          <w:rFonts w:ascii="Arial" w:hAnsi="Arial" w:cs="Arial"/>
          <w:sz w:val="24"/>
          <w:szCs w:val="28"/>
        </w:rPr>
        <w:tab/>
      </w:r>
    </w:p>
    <w:p w14:paraId="24337B20" w14:textId="77777777" w:rsidR="00EF46AB" w:rsidRPr="00EF46AB" w:rsidRDefault="00EF46AB" w:rsidP="00EF46AB">
      <w:pPr>
        <w:autoSpaceDE w:val="0"/>
        <w:autoSpaceDN w:val="0"/>
        <w:adjustRightInd w:val="0"/>
        <w:spacing w:line="240" w:lineRule="auto"/>
        <w:ind w:left="720" w:hanging="720"/>
        <w:rPr>
          <w:rFonts w:ascii="Arial" w:hAnsi="Arial" w:cs="Arial"/>
          <w:sz w:val="24"/>
          <w:szCs w:val="28"/>
        </w:rPr>
      </w:pPr>
      <w:r w:rsidRPr="00EF46AB">
        <w:rPr>
          <w:rFonts w:ascii="Arial" w:hAnsi="Arial" w:cs="Arial"/>
          <w:b/>
          <w:bCs/>
          <w:sz w:val="24"/>
          <w:szCs w:val="28"/>
        </w:rPr>
        <w:t>Asia</w:t>
      </w:r>
      <w:r w:rsidRPr="00EF46AB">
        <w:rPr>
          <w:rFonts w:ascii="Arial" w:hAnsi="Arial" w:cs="Arial"/>
          <w:sz w:val="24"/>
          <w:szCs w:val="28"/>
        </w:rPr>
        <w:t>, M. R., Georges, J. M., &amp; Hunter, A. J. (2010). Research in conflict zones:</w:t>
      </w:r>
    </w:p>
    <w:p w14:paraId="66074F11" w14:textId="6A1C58D4" w:rsidR="00EF46AB" w:rsidRDefault="00EF46AB" w:rsidP="00EF46AB">
      <w:pPr>
        <w:autoSpaceDE w:val="0"/>
        <w:autoSpaceDN w:val="0"/>
        <w:adjustRightInd w:val="0"/>
        <w:spacing w:line="240" w:lineRule="auto"/>
        <w:ind w:left="720" w:hanging="720"/>
        <w:rPr>
          <w:rFonts w:ascii="Arial" w:hAnsi="Arial" w:cs="Arial"/>
          <w:sz w:val="24"/>
          <w:szCs w:val="28"/>
        </w:rPr>
      </w:pPr>
      <w:r w:rsidRPr="00EF46AB">
        <w:rPr>
          <w:rFonts w:ascii="Arial" w:hAnsi="Arial" w:cs="Arial"/>
          <w:sz w:val="24"/>
          <w:szCs w:val="28"/>
        </w:rPr>
        <w:lastRenderedPageBreak/>
        <w:t xml:space="preserve">Implications for nurse researchers. </w:t>
      </w:r>
      <w:r w:rsidRPr="00EF46AB">
        <w:rPr>
          <w:rFonts w:ascii="Arial" w:hAnsi="Arial" w:cs="Arial"/>
          <w:i/>
          <w:iCs/>
          <w:sz w:val="24"/>
          <w:szCs w:val="28"/>
        </w:rPr>
        <w:t>Advances in Nursing Science, 33</w:t>
      </w:r>
      <w:r w:rsidRPr="00EF46AB">
        <w:rPr>
          <w:rFonts w:ascii="Arial" w:hAnsi="Arial" w:cs="Arial"/>
          <w:sz w:val="24"/>
          <w:szCs w:val="28"/>
        </w:rPr>
        <w:t>(2).</w:t>
      </w:r>
    </w:p>
    <w:p w14:paraId="6BDBA5F7" w14:textId="439065F8" w:rsidR="00503B58" w:rsidRDefault="0037104B" w:rsidP="007C412F">
      <w:pPr>
        <w:autoSpaceDE w:val="0"/>
        <w:autoSpaceDN w:val="0"/>
        <w:adjustRightInd w:val="0"/>
        <w:spacing w:line="240" w:lineRule="auto"/>
        <w:ind w:left="720" w:hanging="720"/>
      </w:pPr>
      <w:hyperlink r:id="rId24" w:history="1">
        <w:r w:rsidRPr="00F27DA3">
          <w:rPr>
            <w:rStyle w:val="Hyperlink"/>
            <w:rFonts w:ascii="Arial" w:hAnsi="Arial" w:cs="Arial"/>
            <w:sz w:val="24"/>
            <w:szCs w:val="28"/>
          </w:rPr>
          <w:t>https://pubmed.ncbi.nlm.nih.gov/20418763/</w:t>
        </w:r>
      </w:hyperlink>
    </w:p>
    <w:p w14:paraId="2030A1F3" w14:textId="25BEBD0D" w:rsidR="00C47431" w:rsidRPr="007C412F" w:rsidRDefault="00503B58" w:rsidP="00EF46AB">
      <w:pPr>
        <w:autoSpaceDE w:val="0"/>
        <w:autoSpaceDN w:val="0"/>
        <w:adjustRightInd w:val="0"/>
        <w:spacing w:line="240" w:lineRule="auto"/>
        <w:ind w:left="720" w:hanging="720"/>
        <w:rPr>
          <w:rFonts w:asciiTheme="minorBidi" w:hAnsiTheme="minorBidi"/>
          <w:sz w:val="24"/>
          <w:szCs w:val="24"/>
        </w:rPr>
      </w:pPr>
      <w:r w:rsidRPr="00503B58">
        <w:rPr>
          <w:rFonts w:ascii="Arial" w:hAnsi="Arial" w:cs="Arial"/>
          <w:sz w:val="24"/>
          <w:szCs w:val="28"/>
        </w:rPr>
        <w:t>Asia, M. R. (2009). The relationship of level of traumatic exposure, perceived stress,</w:t>
      </w:r>
      <w:r w:rsidR="00C47431">
        <w:rPr>
          <w:rFonts w:ascii="Arial" w:hAnsi="Arial" w:cs="Arial"/>
          <w:sz w:val="24"/>
          <w:szCs w:val="28"/>
        </w:rPr>
        <w:t xml:space="preserve"> </w:t>
      </w:r>
      <w:r w:rsidRPr="00503B58">
        <w:rPr>
          <w:rFonts w:ascii="Arial" w:hAnsi="Arial" w:cs="Arial"/>
          <w:sz w:val="24"/>
          <w:szCs w:val="28"/>
        </w:rPr>
        <w:t>and resilience with salivary cortisol and salivary alpha-amylase diurnal rhythm in Palestinian children 10-12 years exposed to chronic war violence [Dissertation].</w:t>
      </w:r>
      <w:r w:rsidRPr="00503B58">
        <w:t xml:space="preserve"> </w:t>
      </w:r>
      <w:r w:rsidR="00C47431" w:rsidRPr="007C412F">
        <w:rPr>
          <w:rFonts w:asciiTheme="minorBidi" w:hAnsiTheme="minorBidi"/>
          <w:sz w:val="24"/>
          <w:szCs w:val="24"/>
        </w:rPr>
        <w:t>University of San Diego.</w:t>
      </w:r>
    </w:p>
    <w:p w14:paraId="57718BF4" w14:textId="1EEA8310" w:rsidR="00503B58" w:rsidRDefault="00C47431" w:rsidP="00EF46AB">
      <w:pPr>
        <w:autoSpaceDE w:val="0"/>
        <w:autoSpaceDN w:val="0"/>
        <w:adjustRightInd w:val="0"/>
        <w:spacing w:line="240" w:lineRule="auto"/>
        <w:ind w:left="720" w:hanging="720"/>
        <w:rPr>
          <w:rFonts w:ascii="Arial" w:hAnsi="Arial" w:cs="Arial"/>
          <w:sz w:val="24"/>
          <w:szCs w:val="28"/>
        </w:rPr>
      </w:pPr>
      <w:hyperlink r:id="rId25" w:history="1">
        <w:r w:rsidRPr="000B3759">
          <w:rPr>
            <w:rStyle w:val="Hyperlink"/>
            <w:rFonts w:ascii="Arial" w:hAnsi="Arial" w:cs="Arial"/>
            <w:sz w:val="24"/>
            <w:szCs w:val="28"/>
          </w:rPr>
          <w:t>https://search.worldcat.org/title/relationship-of-level-of-traumatic-exposure-perceived-stress-and-resilience-with-salivary-cortisol-and-salivary-alpha-amylase-diurnal-rhythm-in-palestinian-children-10-12-years-exposed-to-chronic-war-violence/oclc/503458132</w:t>
        </w:r>
      </w:hyperlink>
    </w:p>
    <w:p w14:paraId="3B28C413" w14:textId="67A2D789" w:rsidR="008D0E9E" w:rsidRDefault="008D0E9E" w:rsidP="008137AB">
      <w:pPr>
        <w:tabs>
          <w:tab w:val="left" w:pos="936"/>
        </w:tabs>
        <w:spacing w:line="240" w:lineRule="auto"/>
        <w:rPr>
          <w:sz w:val="24"/>
          <w:szCs w:val="24"/>
        </w:rPr>
      </w:pPr>
    </w:p>
    <w:p w14:paraId="3A957982" w14:textId="67833BF0" w:rsid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8"/>
        </w:rPr>
      </w:pPr>
      <w:r w:rsidRPr="0043642D">
        <w:rPr>
          <w:rFonts w:ascii="Arial" w:hAnsi="Arial" w:cs="Arial"/>
          <w:b/>
          <w:bCs/>
          <w:i/>
          <w:iCs/>
          <w:sz w:val="24"/>
          <w:szCs w:val="28"/>
        </w:rPr>
        <w:t>PODIUM PRESENTATIONS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43642D" w14:paraId="6DB682EB" w14:textId="77777777" w:rsidTr="00274C44">
        <w:tc>
          <w:tcPr>
            <w:tcW w:w="1975" w:type="dxa"/>
          </w:tcPr>
          <w:p w14:paraId="649F2479" w14:textId="5877289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sidRPr="0043642D">
              <w:rPr>
                <w:rFonts w:ascii="Arial" w:hAnsi="Arial" w:cs="Arial"/>
                <w:sz w:val="24"/>
                <w:szCs w:val="28"/>
              </w:rPr>
              <w:t>2018</w:t>
            </w:r>
          </w:p>
        </w:tc>
        <w:tc>
          <w:tcPr>
            <w:tcW w:w="7375" w:type="dxa"/>
          </w:tcPr>
          <w:p w14:paraId="0B8A2F08" w14:textId="77777777" w:rsidR="0043642D" w:rsidRPr="0043642D" w:rsidRDefault="0043642D" w:rsidP="0043642D">
            <w:pPr>
              <w:rPr>
                <w:rFonts w:ascii="Arial" w:hAnsi="Arial" w:cs="Arial"/>
                <w:sz w:val="24"/>
                <w:szCs w:val="24"/>
              </w:rPr>
            </w:pPr>
            <w:r w:rsidRPr="0043642D">
              <w:rPr>
                <w:rFonts w:ascii="Arial" w:hAnsi="Arial" w:cs="Arial"/>
                <w:sz w:val="24"/>
                <w:szCs w:val="24"/>
              </w:rPr>
              <w:t xml:space="preserve">Invited Speaker: Lecture on "Joint Commission International for hospital Accreditation". Al </w:t>
            </w:r>
            <w:proofErr w:type="spellStart"/>
            <w:r w:rsidRPr="0043642D">
              <w:rPr>
                <w:rFonts w:ascii="Arial" w:hAnsi="Arial" w:cs="Arial"/>
                <w:sz w:val="24"/>
                <w:szCs w:val="24"/>
              </w:rPr>
              <w:t>Istishari</w:t>
            </w:r>
            <w:proofErr w:type="spellEnd"/>
            <w:r w:rsidRPr="0043642D">
              <w:rPr>
                <w:rFonts w:ascii="Arial" w:hAnsi="Arial" w:cs="Arial"/>
                <w:sz w:val="24"/>
                <w:szCs w:val="24"/>
              </w:rPr>
              <w:t xml:space="preserve"> Hospital, Palestine, August 30th.</w:t>
            </w:r>
          </w:p>
          <w:p w14:paraId="48472DD8"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1B2A62F5" w14:textId="77777777" w:rsidTr="00274C44">
        <w:tc>
          <w:tcPr>
            <w:tcW w:w="1975" w:type="dxa"/>
          </w:tcPr>
          <w:p w14:paraId="0DC96E34" w14:textId="3EC50FA9"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sidRPr="0043642D">
              <w:rPr>
                <w:rFonts w:ascii="Arial" w:hAnsi="Arial" w:cs="Arial"/>
                <w:sz w:val="24"/>
                <w:szCs w:val="28"/>
              </w:rPr>
              <w:t>2017</w:t>
            </w:r>
          </w:p>
        </w:tc>
        <w:tc>
          <w:tcPr>
            <w:tcW w:w="7375" w:type="dxa"/>
          </w:tcPr>
          <w:p w14:paraId="04877273"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Lecture on "Magnet Hospital. Al Najah University Hospital, Palestine, April 5th.</w:t>
            </w:r>
          </w:p>
          <w:p w14:paraId="03958C0C"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6873FA0A" w14:textId="77777777" w:rsidTr="00274C44">
        <w:tc>
          <w:tcPr>
            <w:tcW w:w="1975" w:type="dxa"/>
          </w:tcPr>
          <w:p w14:paraId="44230621" w14:textId="3E402BAB"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sidRPr="0043642D">
              <w:rPr>
                <w:rFonts w:ascii="Arial" w:hAnsi="Arial" w:cs="Arial"/>
                <w:sz w:val="24"/>
                <w:szCs w:val="28"/>
              </w:rPr>
              <w:t>2017</w:t>
            </w:r>
          </w:p>
        </w:tc>
        <w:tc>
          <w:tcPr>
            <w:tcW w:w="7375" w:type="dxa"/>
          </w:tcPr>
          <w:p w14:paraId="1603EB47"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Human Caring Symposium. Theoretical Foundation of Nursing Science. The Arab American University, Jenin, Palestine, February 6th.</w:t>
            </w:r>
          </w:p>
          <w:p w14:paraId="0EAEF183"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28752ED2" w14:textId="77777777" w:rsidTr="00274C44">
        <w:tc>
          <w:tcPr>
            <w:tcW w:w="1975" w:type="dxa"/>
          </w:tcPr>
          <w:p w14:paraId="444C4E77" w14:textId="0BDF6E52"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sidRPr="0043642D">
              <w:rPr>
                <w:rFonts w:ascii="Arial" w:hAnsi="Arial" w:cs="Arial"/>
                <w:sz w:val="24"/>
                <w:szCs w:val="28"/>
              </w:rPr>
              <w:t>2016</w:t>
            </w:r>
          </w:p>
        </w:tc>
        <w:tc>
          <w:tcPr>
            <w:tcW w:w="7375" w:type="dxa"/>
          </w:tcPr>
          <w:p w14:paraId="0173A754"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Lecture on "Integrating Simulation in Nursing Education". In Bin Sina College of Nursing and Midwifery, Palestine, August 11</w:t>
            </w:r>
            <w:r w:rsidRPr="0043642D">
              <w:rPr>
                <w:rFonts w:ascii="Arial" w:hAnsi="Arial" w:cs="Arial"/>
                <w:sz w:val="24"/>
                <w:szCs w:val="24"/>
                <w:vertAlign w:val="superscript"/>
              </w:rPr>
              <w:t>th</w:t>
            </w:r>
            <w:r w:rsidRPr="0043642D">
              <w:rPr>
                <w:rFonts w:ascii="Arial" w:hAnsi="Arial" w:cs="Arial"/>
                <w:sz w:val="24"/>
                <w:szCs w:val="24"/>
              </w:rPr>
              <w:t>.</w:t>
            </w:r>
          </w:p>
          <w:p w14:paraId="3E6AF63C" w14:textId="1597FCDC"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5F971D55" w14:textId="77777777" w:rsidTr="00274C44">
        <w:tc>
          <w:tcPr>
            <w:tcW w:w="1975" w:type="dxa"/>
          </w:tcPr>
          <w:p w14:paraId="3291EBA8" w14:textId="2E7625F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sidRPr="0043642D">
              <w:rPr>
                <w:rFonts w:ascii="Arial" w:hAnsi="Arial" w:cs="Arial"/>
                <w:sz w:val="24"/>
                <w:szCs w:val="28"/>
              </w:rPr>
              <w:t>2016</w:t>
            </w:r>
          </w:p>
        </w:tc>
        <w:tc>
          <w:tcPr>
            <w:tcW w:w="7375" w:type="dxa"/>
          </w:tcPr>
          <w:p w14:paraId="4F6635E2"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Lecture on "Impact of Stress on children neuro-endocrinological Development. Birzeit University, School of education, Palestine, May 25th.</w:t>
            </w:r>
          </w:p>
          <w:p w14:paraId="230A5CCE"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5C28671B" w14:textId="77777777" w:rsidTr="00274C44">
        <w:tc>
          <w:tcPr>
            <w:tcW w:w="1975" w:type="dxa"/>
          </w:tcPr>
          <w:p w14:paraId="434D1F32" w14:textId="59A16235"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sidRPr="0043642D">
              <w:rPr>
                <w:rFonts w:ascii="Arial" w:hAnsi="Arial" w:cs="Arial"/>
                <w:sz w:val="24"/>
                <w:szCs w:val="28"/>
              </w:rPr>
              <w:t>2016</w:t>
            </w:r>
          </w:p>
        </w:tc>
        <w:tc>
          <w:tcPr>
            <w:tcW w:w="7375" w:type="dxa"/>
          </w:tcPr>
          <w:p w14:paraId="2EE34E16"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National Campaign for learning disabilities conference: Impact of Stress on Children learning disabilities. Red Crescent Society, Palestine, April 19th.</w:t>
            </w:r>
          </w:p>
          <w:p w14:paraId="00B2886D"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1D096A38" w14:textId="77777777" w:rsidTr="00274C44">
        <w:tc>
          <w:tcPr>
            <w:tcW w:w="1975" w:type="dxa"/>
          </w:tcPr>
          <w:p w14:paraId="150868C7" w14:textId="10E03E7C"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sidRPr="0043642D">
              <w:rPr>
                <w:rFonts w:ascii="Arial" w:hAnsi="Arial" w:cs="Arial"/>
                <w:sz w:val="24"/>
                <w:szCs w:val="28"/>
              </w:rPr>
              <w:t>2013</w:t>
            </w:r>
          </w:p>
        </w:tc>
        <w:tc>
          <w:tcPr>
            <w:tcW w:w="7375" w:type="dxa"/>
          </w:tcPr>
          <w:p w14:paraId="2B3A84FE"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Regional Pediatric Symposium. Leukocytes alteration in sick children. Enloe Medical Center, Chico, California, USA, June, 13th.</w:t>
            </w:r>
          </w:p>
          <w:p w14:paraId="7EA863CB"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6EDD6603" w14:textId="77777777" w:rsidTr="00274C44">
        <w:tc>
          <w:tcPr>
            <w:tcW w:w="1975" w:type="dxa"/>
          </w:tcPr>
          <w:p w14:paraId="0D3CA968" w14:textId="406626A9"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sidRPr="0043642D">
              <w:rPr>
                <w:rFonts w:ascii="Arial" w:hAnsi="Arial" w:cs="Arial"/>
                <w:sz w:val="24"/>
                <w:szCs w:val="28"/>
              </w:rPr>
              <w:t>2012</w:t>
            </w:r>
          </w:p>
        </w:tc>
        <w:tc>
          <w:tcPr>
            <w:tcW w:w="7375" w:type="dxa"/>
          </w:tcPr>
          <w:p w14:paraId="28A04C64"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Regional Neurological Symposium. Acute Toxic Metabolic Encephalopathy. Enloe Medical Center, Chico, California, USA, August, 15th.</w:t>
            </w:r>
          </w:p>
          <w:p w14:paraId="6B3BC40F"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3F883AB8" w14:textId="77777777" w:rsidTr="00274C44">
        <w:tc>
          <w:tcPr>
            <w:tcW w:w="1975" w:type="dxa"/>
          </w:tcPr>
          <w:p w14:paraId="3E9F76F4" w14:textId="3400AAF4"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sidRPr="0043642D">
              <w:rPr>
                <w:rFonts w:ascii="Arial" w:hAnsi="Arial" w:cs="Arial"/>
                <w:sz w:val="24"/>
                <w:szCs w:val="28"/>
              </w:rPr>
              <w:lastRenderedPageBreak/>
              <w:t>2011</w:t>
            </w:r>
          </w:p>
        </w:tc>
        <w:tc>
          <w:tcPr>
            <w:tcW w:w="7375" w:type="dxa"/>
          </w:tcPr>
          <w:p w14:paraId="77A775AC"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Annual Oncology Symposium. CBC Interpretation and Application for the Hematology Oncology Nurse. Enloe Medical Center, Chico, California, USA October, 27th.</w:t>
            </w:r>
          </w:p>
          <w:p w14:paraId="06A33DD8"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657481B7" w14:textId="77777777" w:rsidTr="00274C44">
        <w:tc>
          <w:tcPr>
            <w:tcW w:w="1975" w:type="dxa"/>
          </w:tcPr>
          <w:p w14:paraId="684187F9" w14:textId="53EF6D35"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sidRPr="0043642D">
              <w:rPr>
                <w:rFonts w:ascii="Arial" w:hAnsi="Arial" w:cs="Arial"/>
                <w:sz w:val="24"/>
                <w:szCs w:val="28"/>
              </w:rPr>
              <w:t>2011</w:t>
            </w:r>
          </w:p>
        </w:tc>
        <w:tc>
          <w:tcPr>
            <w:tcW w:w="7375" w:type="dxa"/>
          </w:tcPr>
          <w:p w14:paraId="766C63AB"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Sigma Theta International, 12th Biennial Research Conference. Psychobiological impact of war stress on children. California State University, Chico, California, USA, October, 8th.</w:t>
            </w:r>
          </w:p>
          <w:p w14:paraId="350A4136"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1681296B" w14:textId="77777777" w:rsidTr="00274C44">
        <w:tc>
          <w:tcPr>
            <w:tcW w:w="1975" w:type="dxa"/>
          </w:tcPr>
          <w:p w14:paraId="02680A2D" w14:textId="77777777" w:rsidR="0043642D" w:rsidRDefault="0043642D" w:rsidP="0043642D">
            <w:pPr>
              <w:tabs>
                <w:tab w:val="left" w:pos="-1382"/>
                <w:tab w:val="left" w:pos="-720"/>
                <w:tab w:val="left" w:pos="0"/>
                <w:tab w:val="left" w:pos="720"/>
                <w:tab w:val="left" w:pos="1440"/>
                <w:tab w:val="left" w:pos="1764"/>
                <w:tab w:val="left" w:pos="2880"/>
              </w:tabs>
              <w:rPr>
                <w:rFonts w:ascii="Arial" w:hAnsi="Arial" w:cs="Arial"/>
                <w:sz w:val="24"/>
                <w:szCs w:val="28"/>
              </w:rPr>
            </w:pPr>
            <w:r w:rsidRPr="0043642D">
              <w:rPr>
                <w:rFonts w:ascii="Arial" w:hAnsi="Arial" w:cs="Arial"/>
                <w:sz w:val="24"/>
                <w:szCs w:val="28"/>
              </w:rPr>
              <w:t>2011</w:t>
            </w:r>
          </w:p>
          <w:p w14:paraId="7EBAE450" w14:textId="77777777" w:rsidR="0043642D" w:rsidRDefault="0043642D" w:rsidP="0043642D">
            <w:pPr>
              <w:tabs>
                <w:tab w:val="left" w:pos="-1382"/>
                <w:tab w:val="left" w:pos="-720"/>
                <w:tab w:val="left" w:pos="0"/>
                <w:tab w:val="left" w:pos="720"/>
                <w:tab w:val="left" w:pos="1440"/>
                <w:tab w:val="left" w:pos="1764"/>
                <w:tab w:val="left" w:pos="2880"/>
              </w:tabs>
              <w:rPr>
                <w:rFonts w:ascii="Arial" w:hAnsi="Arial" w:cs="Arial"/>
                <w:sz w:val="24"/>
                <w:szCs w:val="28"/>
              </w:rPr>
            </w:pPr>
          </w:p>
          <w:p w14:paraId="41A14629" w14:textId="548B551D" w:rsidR="0043642D" w:rsidRPr="0043642D" w:rsidRDefault="0043642D" w:rsidP="0043642D">
            <w:pPr>
              <w:tabs>
                <w:tab w:val="left" w:pos="-1382"/>
                <w:tab w:val="left" w:pos="-720"/>
                <w:tab w:val="left" w:pos="0"/>
                <w:tab w:val="left" w:pos="720"/>
                <w:tab w:val="left" w:pos="1440"/>
                <w:tab w:val="left" w:pos="1764"/>
                <w:tab w:val="left" w:pos="2880"/>
              </w:tabs>
              <w:rPr>
                <w:rFonts w:ascii="Arial" w:hAnsi="Arial" w:cs="Arial"/>
                <w:sz w:val="24"/>
                <w:szCs w:val="28"/>
              </w:rPr>
            </w:pPr>
          </w:p>
        </w:tc>
        <w:tc>
          <w:tcPr>
            <w:tcW w:w="7375" w:type="dxa"/>
          </w:tcPr>
          <w:p w14:paraId="13B72DA9" w14:textId="77777777" w:rsidR="0043642D" w:rsidRDefault="0043642D" w:rsidP="0043642D">
            <w:pPr>
              <w:rPr>
                <w:rFonts w:ascii="Arial" w:hAnsi="Arial" w:cs="Arial"/>
                <w:sz w:val="24"/>
                <w:szCs w:val="24"/>
              </w:rPr>
            </w:pPr>
            <w:r w:rsidRPr="0043642D">
              <w:rPr>
                <w:rFonts w:ascii="Arial" w:hAnsi="Arial" w:cs="Arial"/>
                <w:sz w:val="24"/>
                <w:szCs w:val="24"/>
              </w:rPr>
              <w:t>Invited Speaker: EPS International Forum on neuroscience. Invited Speaker: Research in Conflict Zones: Cortisol and a- amylase Diurnal Pattern in Palestinian Children Under War Traumatic stress. EPS Global Medical Development, Nanjing, Jiangsu, China, July, 9th.</w:t>
            </w:r>
          </w:p>
          <w:p w14:paraId="630D7653" w14:textId="133C8496" w:rsidR="008137AB" w:rsidRPr="0043642D" w:rsidRDefault="008137AB" w:rsidP="0043642D">
            <w:pPr>
              <w:rPr>
                <w:rFonts w:ascii="Arial" w:hAnsi="Arial" w:cs="Arial"/>
                <w:sz w:val="24"/>
                <w:szCs w:val="24"/>
              </w:rPr>
            </w:pPr>
          </w:p>
        </w:tc>
      </w:tr>
      <w:tr w:rsidR="0043642D" w14:paraId="4AF5676A" w14:textId="77777777" w:rsidTr="00274C44">
        <w:tc>
          <w:tcPr>
            <w:tcW w:w="1975" w:type="dxa"/>
          </w:tcPr>
          <w:p w14:paraId="741EAA7C" w14:textId="284CEDD3"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Pr>
                <w:rFonts w:ascii="Arial" w:hAnsi="Arial" w:cs="Arial"/>
                <w:sz w:val="24"/>
                <w:szCs w:val="28"/>
              </w:rPr>
              <w:t>2011</w:t>
            </w:r>
          </w:p>
        </w:tc>
        <w:tc>
          <w:tcPr>
            <w:tcW w:w="7375" w:type="dxa"/>
          </w:tcPr>
          <w:p w14:paraId="2A4C7F23"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Regional Critical Care Symposium. Fluid and Electrolyte management of the Critical Care Patient. Enloe Medical Center, Chico, California, USA, May, 24th.</w:t>
            </w:r>
          </w:p>
          <w:p w14:paraId="577F553A"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206E92FD" w14:textId="77777777" w:rsidTr="00274C44">
        <w:tc>
          <w:tcPr>
            <w:tcW w:w="1975" w:type="dxa"/>
          </w:tcPr>
          <w:p w14:paraId="438D2313" w14:textId="371DB7B6"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Pr>
                <w:rFonts w:ascii="Arial" w:hAnsi="Arial" w:cs="Arial"/>
                <w:sz w:val="24"/>
                <w:szCs w:val="28"/>
              </w:rPr>
              <w:t>2011</w:t>
            </w:r>
          </w:p>
        </w:tc>
        <w:tc>
          <w:tcPr>
            <w:tcW w:w="7375" w:type="dxa"/>
          </w:tcPr>
          <w:p w14:paraId="0CFB7798"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Annual Pediatric Symposium. Gastroenteritis and Dehydration in Children. Enloe Medical center, Chico, California, USA, May, 11th.</w:t>
            </w:r>
          </w:p>
          <w:p w14:paraId="18877A61"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48A7D8BB" w14:textId="77777777" w:rsidTr="00274C44">
        <w:tc>
          <w:tcPr>
            <w:tcW w:w="1975" w:type="dxa"/>
          </w:tcPr>
          <w:p w14:paraId="4D09ACC8" w14:textId="53277963"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Pr>
                <w:rFonts w:ascii="Arial" w:hAnsi="Arial" w:cs="Arial"/>
                <w:sz w:val="24"/>
                <w:szCs w:val="28"/>
              </w:rPr>
              <w:t>2010</w:t>
            </w:r>
          </w:p>
        </w:tc>
        <w:tc>
          <w:tcPr>
            <w:tcW w:w="7375" w:type="dxa"/>
          </w:tcPr>
          <w:p w14:paraId="28DAA833"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Annual Oncology Symposium. Hematology Review. Enloe Medical Center, Chico, California, USA, October, 27th.</w:t>
            </w:r>
          </w:p>
          <w:p w14:paraId="07364954"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0B4570ED" w14:textId="77777777" w:rsidTr="00274C44">
        <w:tc>
          <w:tcPr>
            <w:tcW w:w="1975" w:type="dxa"/>
          </w:tcPr>
          <w:p w14:paraId="6A326721" w14:textId="400B6C72"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Pr>
                <w:rFonts w:ascii="Arial" w:hAnsi="Arial" w:cs="Arial"/>
                <w:sz w:val="24"/>
                <w:szCs w:val="28"/>
              </w:rPr>
              <w:t>2009</w:t>
            </w:r>
          </w:p>
        </w:tc>
        <w:tc>
          <w:tcPr>
            <w:tcW w:w="7375" w:type="dxa"/>
          </w:tcPr>
          <w:p w14:paraId="46815942" w14:textId="77777777" w:rsidR="0043642D" w:rsidRPr="0043642D" w:rsidRDefault="0043642D" w:rsidP="0043642D">
            <w:pPr>
              <w:rPr>
                <w:rFonts w:ascii="Arial" w:hAnsi="Arial" w:cs="Arial"/>
                <w:sz w:val="24"/>
                <w:szCs w:val="24"/>
              </w:rPr>
            </w:pPr>
            <w:r w:rsidRPr="0043642D">
              <w:rPr>
                <w:rFonts w:ascii="Arial" w:hAnsi="Arial" w:cs="Arial"/>
                <w:sz w:val="24"/>
                <w:szCs w:val="24"/>
              </w:rPr>
              <w:t>Invited Speaker: Sigma Theta International, 11th Biennial Research Conference. Biological Contribution of Traumatic Stress in Children. California State University, Chico, California, USA, October, 17th.</w:t>
            </w:r>
          </w:p>
          <w:p w14:paraId="2AAB5E17"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0EE43323" w14:textId="77777777" w:rsidTr="00274C44">
        <w:tc>
          <w:tcPr>
            <w:tcW w:w="1975" w:type="dxa"/>
          </w:tcPr>
          <w:p w14:paraId="0209DC0A" w14:textId="7C32E9F8"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Pr>
                <w:rFonts w:ascii="Arial" w:hAnsi="Arial" w:cs="Arial"/>
                <w:sz w:val="24"/>
                <w:szCs w:val="28"/>
              </w:rPr>
              <w:t>2001</w:t>
            </w:r>
          </w:p>
        </w:tc>
        <w:tc>
          <w:tcPr>
            <w:tcW w:w="7375" w:type="dxa"/>
          </w:tcPr>
          <w:p w14:paraId="32B929C3" w14:textId="77777777" w:rsidR="0043642D" w:rsidRPr="0043642D" w:rsidRDefault="0043642D" w:rsidP="0043642D">
            <w:pPr>
              <w:rPr>
                <w:rFonts w:ascii="Arial" w:hAnsi="Arial" w:cs="Arial"/>
                <w:sz w:val="24"/>
                <w:szCs w:val="24"/>
              </w:rPr>
            </w:pPr>
            <w:r w:rsidRPr="0043642D">
              <w:rPr>
                <w:rFonts w:ascii="Arial" w:hAnsi="Arial" w:cs="Arial"/>
                <w:sz w:val="24"/>
                <w:szCs w:val="24"/>
              </w:rPr>
              <w:t>Palestinian- Canadian Conference on Advances in Neonatal Care. Neonatal Health Care Microeconomics. Al-Quds University, Jerusalem, Palestine, April, 2001.</w:t>
            </w:r>
          </w:p>
          <w:p w14:paraId="4F4B17FD"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43642D" w14:paraId="706E08EF" w14:textId="77777777" w:rsidTr="00274C44">
        <w:tc>
          <w:tcPr>
            <w:tcW w:w="1975" w:type="dxa"/>
          </w:tcPr>
          <w:p w14:paraId="638A713F" w14:textId="6F0FBF90"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sz w:val="24"/>
                <w:szCs w:val="28"/>
              </w:rPr>
            </w:pPr>
            <w:r>
              <w:rPr>
                <w:rFonts w:ascii="Arial" w:hAnsi="Arial" w:cs="Arial"/>
                <w:sz w:val="24"/>
                <w:szCs w:val="28"/>
              </w:rPr>
              <w:t>1996</w:t>
            </w:r>
          </w:p>
        </w:tc>
        <w:tc>
          <w:tcPr>
            <w:tcW w:w="7375" w:type="dxa"/>
          </w:tcPr>
          <w:p w14:paraId="52D65263" w14:textId="77777777" w:rsidR="0043642D" w:rsidRPr="0043642D" w:rsidRDefault="0043642D" w:rsidP="0043642D">
            <w:pPr>
              <w:rPr>
                <w:rFonts w:ascii="Arial" w:hAnsi="Arial" w:cs="Arial"/>
                <w:sz w:val="24"/>
                <w:szCs w:val="24"/>
              </w:rPr>
            </w:pPr>
            <w:r w:rsidRPr="0043642D">
              <w:rPr>
                <w:rFonts w:ascii="Arial" w:hAnsi="Arial" w:cs="Arial"/>
                <w:sz w:val="24"/>
                <w:szCs w:val="24"/>
              </w:rPr>
              <w:t>International Nosocomial Infection Control Practices Conference. Infection Control Practice and Outcomes at AVH Hospital. Al-Najah University, Nablus, Palestine, January, 12th.</w:t>
            </w:r>
          </w:p>
          <w:p w14:paraId="51276C2E" w14:textId="77777777" w:rsidR="0043642D" w:rsidRPr="0043642D" w:rsidRDefault="0043642D" w:rsidP="0043642D">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bl>
    <w:p w14:paraId="38DE1341" w14:textId="4D7A22B4" w:rsidR="0043642D" w:rsidRDefault="0043642D" w:rsidP="00EF46AB">
      <w:pPr>
        <w:spacing w:line="240" w:lineRule="auto"/>
        <w:rPr>
          <w:sz w:val="24"/>
          <w:szCs w:val="24"/>
        </w:rPr>
      </w:pPr>
    </w:p>
    <w:p w14:paraId="12118C0D" w14:textId="463684F8" w:rsidR="00274C44" w:rsidRDefault="00E55A50" w:rsidP="00274C44">
      <w:pPr>
        <w:tabs>
          <w:tab w:val="left" w:pos="-1382"/>
          <w:tab w:val="left" w:pos="-720"/>
          <w:tab w:val="left" w:pos="0"/>
          <w:tab w:val="left" w:pos="720"/>
          <w:tab w:val="left" w:pos="1440"/>
          <w:tab w:val="left" w:pos="1800"/>
          <w:tab w:val="left" w:pos="2880"/>
        </w:tabs>
        <w:rPr>
          <w:rFonts w:ascii="Arial" w:hAnsi="Arial" w:cs="Arial"/>
          <w:b/>
          <w:bCs/>
          <w:i/>
          <w:iCs/>
          <w:sz w:val="24"/>
          <w:szCs w:val="28"/>
        </w:rPr>
      </w:pPr>
      <w:r w:rsidRPr="00E55A50">
        <w:rPr>
          <w:rFonts w:ascii="Arial" w:hAnsi="Arial" w:cs="Arial"/>
          <w:b/>
          <w:bCs/>
          <w:i/>
          <w:iCs/>
          <w:sz w:val="24"/>
          <w:szCs w:val="28"/>
        </w:rPr>
        <w:t>LOCAL AND INTERNATIONAL PROFESSIONAL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0E7A1E" w14:paraId="0285FBCB" w14:textId="77777777" w:rsidTr="00ED60BA">
        <w:tc>
          <w:tcPr>
            <w:tcW w:w="1975" w:type="dxa"/>
          </w:tcPr>
          <w:p w14:paraId="25E0D27C" w14:textId="54A13D45" w:rsidR="000E7A1E" w:rsidRPr="00642922" w:rsidRDefault="000E7A1E" w:rsidP="000E7A1E">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w:t>
            </w:r>
            <w:r>
              <w:rPr>
                <w:rFonts w:ascii="Arial" w:hAnsi="Arial" w:cs="Arial"/>
                <w:sz w:val="24"/>
                <w:szCs w:val="28"/>
              </w:rPr>
              <w:t>024</w:t>
            </w:r>
          </w:p>
        </w:tc>
        <w:tc>
          <w:tcPr>
            <w:tcW w:w="7375" w:type="dxa"/>
          </w:tcPr>
          <w:p w14:paraId="6ADB7C9B" w14:textId="7718F359" w:rsidR="000E7A1E" w:rsidRPr="00642922" w:rsidRDefault="000E7A1E" w:rsidP="000E7A1E">
            <w:pPr>
              <w:rPr>
                <w:rFonts w:ascii="Arial" w:hAnsi="Arial" w:cs="Arial"/>
                <w:sz w:val="24"/>
                <w:szCs w:val="24"/>
              </w:rPr>
            </w:pPr>
            <w:r w:rsidRPr="00642922">
              <w:rPr>
                <w:rFonts w:ascii="Arial" w:hAnsi="Arial" w:cs="Arial"/>
                <w:sz w:val="24"/>
                <w:szCs w:val="24"/>
              </w:rPr>
              <w:t xml:space="preserve">Continuous Education </w:t>
            </w:r>
            <w:r>
              <w:rPr>
                <w:rFonts w:ascii="Arial" w:hAnsi="Arial" w:cs="Arial"/>
                <w:sz w:val="24"/>
                <w:szCs w:val="24"/>
              </w:rPr>
              <w:t xml:space="preserve">workshops provided </w:t>
            </w:r>
            <w:r w:rsidR="008137AB">
              <w:rPr>
                <w:rFonts w:ascii="Arial" w:hAnsi="Arial" w:cs="Arial"/>
                <w:sz w:val="24"/>
                <w:szCs w:val="24"/>
              </w:rPr>
              <w:t>to</w:t>
            </w:r>
            <w:r w:rsidRPr="00642922">
              <w:rPr>
                <w:rFonts w:ascii="Arial" w:hAnsi="Arial" w:cs="Arial"/>
                <w:sz w:val="24"/>
                <w:szCs w:val="24"/>
              </w:rPr>
              <w:t xml:space="preserve"> Ramallah</w:t>
            </w:r>
            <w:r>
              <w:rPr>
                <w:rFonts w:ascii="Arial" w:hAnsi="Arial" w:cs="Arial"/>
                <w:sz w:val="24"/>
                <w:szCs w:val="24"/>
              </w:rPr>
              <w:t xml:space="preserve"> campus faculty</w:t>
            </w:r>
            <w:r w:rsidRPr="00642922">
              <w:rPr>
                <w:rFonts w:ascii="Arial" w:hAnsi="Arial" w:cs="Arial"/>
                <w:sz w:val="24"/>
                <w:szCs w:val="24"/>
              </w:rPr>
              <w:t xml:space="preserve">, on "Academic </w:t>
            </w:r>
            <w:r>
              <w:rPr>
                <w:rFonts w:ascii="Arial" w:hAnsi="Arial" w:cs="Arial"/>
                <w:sz w:val="24"/>
                <w:szCs w:val="24"/>
              </w:rPr>
              <w:t xml:space="preserve">Teaching learning </w:t>
            </w:r>
            <w:r w:rsidRPr="00642922">
              <w:rPr>
                <w:rFonts w:ascii="Arial" w:hAnsi="Arial" w:cs="Arial"/>
                <w:sz w:val="24"/>
                <w:szCs w:val="24"/>
              </w:rPr>
              <w:t>excellence". The Arab American University.</w:t>
            </w:r>
          </w:p>
          <w:p w14:paraId="3CF79E70" w14:textId="77777777" w:rsidR="000E7A1E" w:rsidRPr="00642922" w:rsidRDefault="000E7A1E" w:rsidP="000E7A1E">
            <w:pPr>
              <w:rPr>
                <w:rFonts w:ascii="Arial" w:hAnsi="Arial" w:cs="Arial"/>
                <w:sz w:val="24"/>
                <w:szCs w:val="24"/>
              </w:rPr>
            </w:pPr>
          </w:p>
        </w:tc>
      </w:tr>
      <w:tr w:rsidR="000E7A1E" w14:paraId="53AA093D" w14:textId="77777777" w:rsidTr="00ED60BA">
        <w:tc>
          <w:tcPr>
            <w:tcW w:w="1975" w:type="dxa"/>
          </w:tcPr>
          <w:p w14:paraId="16E2EF34" w14:textId="53D66334" w:rsidR="000E7A1E" w:rsidRPr="00642922" w:rsidRDefault="000E7A1E" w:rsidP="000E7A1E">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lastRenderedPageBreak/>
              <w:t>20</w:t>
            </w:r>
            <w:r>
              <w:rPr>
                <w:rFonts w:ascii="Arial" w:hAnsi="Arial" w:cs="Arial"/>
                <w:sz w:val="24"/>
                <w:szCs w:val="28"/>
              </w:rPr>
              <w:t xml:space="preserve">18- </w:t>
            </w:r>
            <w:r w:rsidR="00EA0640">
              <w:rPr>
                <w:rFonts w:ascii="Arial" w:hAnsi="Arial" w:cs="Arial"/>
                <w:sz w:val="24"/>
                <w:szCs w:val="28"/>
              </w:rPr>
              <w:t>2</w:t>
            </w:r>
            <w:r>
              <w:rPr>
                <w:rFonts w:ascii="Arial" w:hAnsi="Arial" w:cs="Arial"/>
                <w:sz w:val="24"/>
                <w:szCs w:val="28"/>
              </w:rPr>
              <w:t>023</w:t>
            </w:r>
          </w:p>
        </w:tc>
        <w:tc>
          <w:tcPr>
            <w:tcW w:w="7375" w:type="dxa"/>
          </w:tcPr>
          <w:p w14:paraId="286D42A6" w14:textId="3308F6BD" w:rsidR="000E7A1E" w:rsidRPr="00642922" w:rsidRDefault="000E7A1E" w:rsidP="000E7A1E">
            <w:pPr>
              <w:rPr>
                <w:rFonts w:ascii="Arial" w:hAnsi="Arial" w:cs="Arial"/>
                <w:sz w:val="24"/>
                <w:szCs w:val="24"/>
              </w:rPr>
            </w:pPr>
            <w:r w:rsidRPr="00642922">
              <w:rPr>
                <w:rFonts w:ascii="Arial" w:hAnsi="Arial" w:cs="Arial"/>
                <w:sz w:val="24"/>
                <w:szCs w:val="24"/>
              </w:rPr>
              <w:t>Continuous Education Series. Lecture</w:t>
            </w:r>
            <w:r>
              <w:rPr>
                <w:rFonts w:ascii="Arial" w:hAnsi="Arial" w:cs="Arial"/>
                <w:sz w:val="24"/>
                <w:szCs w:val="24"/>
              </w:rPr>
              <w:t>s provided to Jenin campus faculty</w:t>
            </w:r>
            <w:r w:rsidRPr="00642922">
              <w:rPr>
                <w:rFonts w:ascii="Arial" w:hAnsi="Arial" w:cs="Arial"/>
                <w:sz w:val="24"/>
                <w:szCs w:val="24"/>
              </w:rPr>
              <w:t xml:space="preserve"> on "</w:t>
            </w:r>
            <w:r>
              <w:rPr>
                <w:rFonts w:ascii="Arial" w:hAnsi="Arial" w:cs="Arial"/>
                <w:sz w:val="24"/>
                <w:szCs w:val="24"/>
              </w:rPr>
              <w:t>Course assessment</w:t>
            </w:r>
            <w:r w:rsidR="00EA0640">
              <w:rPr>
                <w:rFonts w:ascii="Arial" w:hAnsi="Arial" w:cs="Arial"/>
                <w:sz w:val="24"/>
                <w:szCs w:val="24"/>
              </w:rPr>
              <w:t>s and blue print exams</w:t>
            </w:r>
            <w:r w:rsidRPr="00642922">
              <w:rPr>
                <w:rFonts w:ascii="Arial" w:hAnsi="Arial" w:cs="Arial"/>
                <w:sz w:val="24"/>
                <w:szCs w:val="24"/>
              </w:rPr>
              <w:t>". The Arab American University-Jenin, Palestine.</w:t>
            </w:r>
          </w:p>
          <w:p w14:paraId="1AFF6A9F" w14:textId="77777777" w:rsidR="000E7A1E" w:rsidRPr="00642922" w:rsidRDefault="000E7A1E" w:rsidP="000E7A1E">
            <w:pPr>
              <w:rPr>
                <w:rFonts w:ascii="Arial" w:hAnsi="Arial" w:cs="Arial"/>
                <w:sz w:val="24"/>
                <w:szCs w:val="24"/>
              </w:rPr>
            </w:pPr>
          </w:p>
        </w:tc>
      </w:tr>
      <w:tr w:rsidR="000E7A1E" w14:paraId="151F6CDB" w14:textId="77777777" w:rsidTr="00ED60BA">
        <w:tc>
          <w:tcPr>
            <w:tcW w:w="1975" w:type="dxa"/>
          </w:tcPr>
          <w:p w14:paraId="457A5F41" w14:textId="6AFF4F33" w:rsidR="000E7A1E" w:rsidRPr="00642922" w:rsidRDefault="000E7A1E" w:rsidP="000E7A1E">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w:t>
            </w:r>
            <w:r>
              <w:rPr>
                <w:rFonts w:ascii="Arial" w:hAnsi="Arial" w:cs="Arial"/>
                <w:sz w:val="24"/>
                <w:szCs w:val="28"/>
              </w:rPr>
              <w:t>15- 2023</w:t>
            </w:r>
          </w:p>
        </w:tc>
        <w:tc>
          <w:tcPr>
            <w:tcW w:w="7375" w:type="dxa"/>
          </w:tcPr>
          <w:p w14:paraId="5F8E4346" w14:textId="682083B0" w:rsidR="000E7A1E" w:rsidRPr="00642922" w:rsidRDefault="000E7A1E" w:rsidP="000E7A1E">
            <w:pPr>
              <w:rPr>
                <w:rFonts w:ascii="Arial" w:hAnsi="Arial" w:cs="Arial"/>
                <w:sz w:val="24"/>
                <w:szCs w:val="24"/>
              </w:rPr>
            </w:pPr>
            <w:r w:rsidRPr="00642922">
              <w:rPr>
                <w:rFonts w:ascii="Arial" w:hAnsi="Arial" w:cs="Arial"/>
                <w:sz w:val="24"/>
                <w:szCs w:val="24"/>
              </w:rPr>
              <w:t>Continuous Education Series. Lecture</w:t>
            </w:r>
            <w:r>
              <w:rPr>
                <w:rFonts w:ascii="Arial" w:hAnsi="Arial" w:cs="Arial"/>
                <w:sz w:val="24"/>
                <w:szCs w:val="24"/>
              </w:rPr>
              <w:t>s provided for Jenin campus faculty</w:t>
            </w:r>
            <w:r w:rsidRPr="00642922">
              <w:rPr>
                <w:rFonts w:ascii="Arial" w:hAnsi="Arial" w:cs="Arial"/>
                <w:sz w:val="24"/>
                <w:szCs w:val="24"/>
              </w:rPr>
              <w:t xml:space="preserve"> on "Effective teaching strategies</w:t>
            </w:r>
            <w:r>
              <w:rPr>
                <w:rFonts w:ascii="Arial" w:hAnsi="Arial" w:cs="Arial"/>
                <w:sz w:val="24"/>
                <w:szCs w:val="24"/>
              </w:rPr>
              <w:t xml:space="preserve"> and</w:t>
            </w:r>
            <w:r w:rsidR="00EA0640">
              <w:rPr>
                <w:rFonts w:ascii="Arial" w:hAnsi="Arial" w:cs="Arial"/>
                <w:sz w:val="24"/>
                <w:szCs w:val="24"/>
              </w:rPr>
              <w:t xml:space="preserve"> maximizing student</w:t>
            </w:r>
            <w:r>
              <w:rPr>
                <w:rFonts w:ascii="Arial" w:hAnsi="Arial" w:cs="Arial"/>
                <w:sz w:val="24"/>
                <w:szCs w:val="24"/>
              </w:rPr>
              <w:t xml:space="preserve"> learning outcomes</w:t>
            </w:r>
            <w:r w:rsidRPr="00642922">
              <w:rPr>
                <w:rFonts w:ascii="Arial" w:hAnsi="Arial" w:cs="Arial"/>
                <w:sz w:val="24"/>
                <w:szCs w:val="24"/>
              </w:rPr>
              <w:t>". The American University-Jenin, Palestine.</w:t>
            </w:r>
          </w:p>
          <w:p w14:paraId="02A528EB" w14:textId="77777777" w:rsidR="000E7A1E" w:rsidRPr="00642922" w:rsidRDefault="000E7A1E" w:rsidP="000E7A1E">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0E7A1E" w14:paraId="21F869EB" w14:textId="77777777" w:rsidTr="00ED60BA">
        <w:tc>
          <w:tcPr>
            <w:tcW w:w="1975" w:type="dxa"/>
          </w:tcPr>
          <w:p w14:paraId="719FCAD9" w14:textId="6499A13E" w:rsidR="000E7A1E" w:rsidRPr="00642922" w:rsidRDefault="000E7A1E" w:rsidP="000E7A1E">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w:t>
            </w:r>
            <w:r w:rsidR="00EA0640">
              <w:rPr>
                <w:rFonts w:ascii="Arial" w:hAnsi="Arial" w:cs="Arial"/>
                <w:sz w:val="24"/>
                <w:szCs w:val="28"/>
              </w:rPr>
              <w:t>5-2022</w:t>
            </w:r>
          </w:p>
        </w:tc>
        <w:tc>
          <w:tcPr>
            <w:tcW w:w="7375" w:type="dxa"/>
          </w:tcPr>
          <w:p w14:paraId="16D81B98" w14:textId="4C7B423F" w:rsidR="000E7A1E" w:rsidRPr="00642922" w:rsidRDefault="000E7A1E" w:rsidP="000E7A1E">
            <w:pPr>
              <w:rPr>
                <w:rFonts w:ascii="Arial" w:hAnsi="Arial" w:cs="Arial"/>
                <w:sz w:val="24"/>
                <w:szCs w:val="24"/>
              </w:rPr>
            </w:pPr>
            <w:r w:rsidRPr="00642922">
              <w:rPr>
                <w:rFonts w:ascii="Arial" w:hAnsi="Arial" w:cs="Arial"/>
                <w:sz w:val="24"/>
                <w:szCs w:val="24"/>
              </w:rPr>
              <w:t>Continuous Education Series. Lecture</w:t>
            </w:r>
            <w:r w:rsidR="00EA0640">
              <w:rPr>
                <w:rFonts w:ascii="Arial" w:hAnsi="Arial" w:cs="Arial"/>
                <w:sz w:val="24"/>
                <w:szCs w:val="24"/>
              </w:rPr>
              <w:t>s provided for Jenin campus faculty</w:t>
            </w:r>
            <w:r w:rsidRPr="00642922">
              <w:rPr>
                <w:rFonts w:ascii="Arial" w:hAnsi="Arial" w:cs="Arial"/>
                <w:sz w:val="24"/>
                <w:szCs w:val="24"/>
              </w:rPr>
              <w:t xml:space="preserve"> on " </w:t>
            </w:r>
            <w:r w:rsidR="00EA0640">
              <w:rPr>
                <w:rFonts w:ascii="Arial" w:hAnsi="Arial" w:cs="Arial"/>
                <w:sz w:val="24"/>
                <w:szCs w:val="24"/>
              </w:rPr>
              <w:t>C</w:t>
            </w:r>
            <w:r w:rsidRPr="00642922">
              <w:rPr>
                <w:rFonts w:ascii="Arial" w:hAnsi="Arial" w:cs="Arial"/>
                <w:sz w:val="24"/>
                <w:szCs w:val="24"/>
              </w:rPr>
              <w:t>ourse syllabus development</w:t>
            </w:r>
            <w:r w:rsidR="00EA0640">
              <w:rPr>
                <w:rFonts w:ascii="Arial" w:hAnsi="Arial" w:cs="Arial"/>
                <w:sz w:val="24"/>
                <w:szCs w:val="24"/>
              </w:rPr>
              <w:t>, teaching strategies and course portfolios</w:t>
            </w:r>
            <w:r w:rsidRPr="00642922">
              <w:rPr>
                <w:rFonts w:ascii="Arial" w:hAnsi="Arial" w:cs="Arial"/>
                <w:sz w:val="24"/>
                <w:szCs w:val="24"/>
              </w:rPr>
              <w:t>". The Arab American University-Jenin, Palestine.</w:t>
            </w:r>
          </w:p>
          <w:p w14:paraId="1A35EE01" w14:textId="77777777" w:rsidR="000E7A1E" w:rsidRPr="00642922" w:rsidRDefault="000E7A1E" w:rsidP="000E7A1E">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A0640" w14:paraId="4A86B4CB" w14:textId="77777777" w:rsidTr="00ED60BA">
        <w:tc>
          <w:tcPr>
            <w:tcW w:w="1975" w:type="dxa"/>
          </w:tcPr>
          <w:p w14:paraId="6E8A9C29" w14:textId="07CCA057" w:rsidR="00EA0640" w:rsidRPr="00642922" w:rsidRDefault="00EA0640" w:rsidP="00EA064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w:t>
            </w:r>
            <w:r w:rsidR="00102BB0">
              <w:rPr>
                <w:rFonts w:ascii="Arial" w:hAnsi="Arial" w:cs="Arial"/>
                <w:sz w:val="24"/>
                <w:szCs w:val="28"/>
              </w:rPr>
              <w:t>21</w:t>
            </w:r>
          </w:p>
        </w:tc>
        <w:tc>
          <w:tcPr>
            <w:tcW w:w="7375" w:type="dxa"/>
          </w:tcPr>
          <w:p w14:paraId="4D93FC61" w14:textId="27A56140" w:rsidR="00EA0640" w:rsidRPr="00642922" w:rsidRDefault="007C412F" w:rsidP="00EA0640">
            <w:pPr>
              <w:rPr>
                <w:rFonts w:ascii="Arial" w:hAnsi="Arial" w:cs="Arial"/>
                <w:sz w:val="24"/>
                <w:szCs w:val="24"/>
              </w:rPr>
            </w:pPr>
            <w:r>
              <w:rPr>
                <w:rFonts w:ascii="Arial" w:hAnsi="Arial" w:cs="Arial"/>
                <w:sz w:val="24"/>
                <w:szCs w:val="24"/>
              </w:rPr>
              <w:t>Conference c</w:t>
            </w:r>
            <w:r w:rsidR="00EA0640" w:rsidRPr="00642922">
              <w:rPr>
                <w:rFonts w:ascii="Arial" w:hAnsi="Arial" w:cs="Arial"/>
                <w:sz w:val="24"/>
                <w:szCs w:val="24"/>
              </w:rPr>
              <w:t xml:space="preserve">ommittee member, </w:t>
            </w:r>
            <w:r w:rsidR="007461A8">
              <w:rPr>
                <w:rFonts w:ascii="Arial" w:hAnsi="Arial" w:cs="Arial"/>
                <w:sz w:val="24"/>
                <w:szCs w:val="24"/>
              </w:rPr>
              <w:t>COVID -</w:t>
            </w:r>
            <w:r>
              <w:rPr>
                <w:rFonts w:ascii="Arial" w:hAnsi="Arial" w:cs="Arial"/>
                <w:sz w:val="24"/>
                <w:szCs w:val="24"/>
              </w:rPr>
              <w:t xml:space="preserve">19 </w:t>
            </w:r>
            <w:r w:rsidRPr="00642922">
              <w:rPr>
                <w:rFonts w:ascii="Arial" w:hAnsi="Arial" w:cs="Arial"/>
                <w:sz w:val="24"/>
                <w:szCs w:val="24"/>
              </w:rPr>
              <w:t>in</w:t>
            </w:r>
            <w:r w:rsidR="007461A8">
              <w:rPr>
                <w:rFonts w:ascii="Arial" w:hAnsi="Arial" w:cs="Arial"/>
                <w:sz w:val="24"/>
                <w:szCs w:val="24"/>
              </w:rPr>
              <w:t xml:space="preserve"> Palestine, perspectives and future strategies</w:t>
            </w:r>
            <w:r w:rsidR="008137AB">
              <w:rPr>
                <w:rFonts w:ascii="Arial" w:hAnsi="Arial" w:cs="Arial"/>
                <w:sz w:val="24"/>
                <w:szCs w:val="24"/>
              </w:rPr>
              <w:t xml:space="preserve"> conference</w:t>
            </w:r>
            <w:r w:rsidR="00EA0640" w:rsidRPr="00642922">
              <w:rPr>
                <w:rFonts w:ascii="Arial" w:hAnsi="Arial" w:cs="Arial"/>
                <w:sz w:val="24"/>
                <w:szCs w:val="24"/>
              </w:rPr>
              <w:t>.</w:t>
            </w:r>
            <w:r w:rsidR="007461A8">
              <w:rPr>
                <w:rFonts w:ascii="Arial" w:hAnsi="Arial" w:cs="Arial"/>
                <w:sz w:val="24"/>
                <w:szCs w:val="24"/>
              </w:rPr>
              <w:t xml:space="preserve"> </w:t>
            </w:r>
            <w:r>
              <w:rPr>
                <w:rFonts w:ascii="Arial" w:hAnsi="Arial" w:cs="Arial"/>
                <w:sz w:val="24"/>
                <w:szCs w:val="24"/>
              </w:rPr>
              <w:t>Ramallah-Palestine</w:t>
            </w:r>
          </w:p>
          <w:p w14:paraId="5695C3D5" w14:textId="77777777" w:rsidR="00EA0640" w:rsidRPr="00642922" w:rsidRDefault="00EA0640" w:rsidP="00EA0640">
            <w:pPr>
              <w:rPr>
                <w:rFonts w:ascii="Arial" w:hAnsi="Arial" w:cs="Arial"/>
                <w:sz w:val="24"/>
                <w:szCs w:val="24"/>
              </w:rPr>
            </w:pPr>
          </w:p>
        </w:tc>
      </w:tr>
      <w:tr w:rsidR="000E7A1E" w14:paraId="5C58C95C" w14:textId="77777777" w:rsidTr="00ED60BA">
        <w:tc>
          <w:tcPr>
            <w:tcW w:w="1975" w:type="dxa"/>
          </w:tcPr>
          <w:p w14:paraId="52040FC5" w14:textId="120A6353" w:rsidR="000E7A1E" w:rsidRPr="00642922" w:rsidRDefault="000E7A1E" w:rsidP="000E7A1E">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2013-2018</w:t>
            </w:r>
          </w:p>
        </w:tc>
        <w:tc>
          <w:tcPr>
            <w:tcW w:w="7375" w:type="dxa"/>
          </w:tcPr>
          <w:p w14:paraId="339122B9" w14:textId="77777777" w:rsidR="000E7A1E" w:rsidRPr="00642922" w:rsidRDefault="000E7A1E" w:rsidP="000E7A1E">
            <w:pPr>
              <w:rPr>
                <w:rFonts w:ascii="Arial" w:hAnsi="Arial" w:cs="Arial"/>
                <w:sz w:val="24"/>
                <w:szCs w:val="24"/>
              </w:rPr>
            </w:pPr>
            <w:r w:rsidRPr="00642922">
              <w:rPr>
                <w:rFonts w:ascii="Arial" w:hAnsi="Arial" w:cs="Arial"/>
                <w:sz w:val="24"/>
                <w:szCs w:val="24"/>
              </w:rPr>
              <w:t>Associate editor, Journal of Nursing and Health Care (JNHC).</w:t>
            </w:r>
          </w:p>
          <w:p w14:paraId="00DDE9A3" w14:textId="77777777" w:rsidR="000E7A1E" w:rsidRPr="00642922" w:rsidRDefault="000E7A1E" w:rsidP="000E7A1E">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5E918634" w14:textId="77777777" w:rsidTr="00ED60BA">
        <w:tc>
          <w:tcPr>
            <w:tcW w:w="1975" w:type="dxa"/>
          </w:tcPr>
          <w:p w14:paraId="5531C2A3" w14:textId="14A690F3" w:rsidR="00E55A50" w:rsidRPr="00642922" w:rsidRDefault="006A01CE"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2018</w:t>
            </w:r>
          </w:p>
        </w:tc>
        <w:tc>
          <w:tcPr>
            <w:tcW w:w="7375" w:type="dxa"/>
          </w:tcPr>
          <w:p w14:paraId="4BAD3E5B" w14:textId="77777777" w:rsidR="006A01CE" w:rsidRPr="00642922" w:rsidRDefault="006A01CE" w:rsidP="006A01CE">
            <w:pPr>
              <w:rPr>
                <w:rFonts w:ascii="Arial" w:hAnsi="Arial" w:cs="Arial"/>
                <w:sz w:val="24"/>
                <w:szCs w:val="24"/>
              </w:rPr>
            </w:pPr>
            <w:r w:rsidRPr="00642922">
              <w:rPr>
                <w:rFonts w:ascii="Arial" w:hAnsi="Arial" w:cs="Arial"/>
                <w:sz w:val="24"/>
                <w:szCs w:val="24"/>
              </w:rPr>
              <w:t xml:space="preserve">Program Development. Lecture on "Preceptorship program". Al </w:t>
            </w:r>
            <w:proofErr w:type="spellStart"/>
            <w:r w:rsidRPr="00642922">
              <w:rPr>
                <w:rFonts w:ascii="Arial" w:hAnsi="Arial" w:cs="Arial"/>
                <w:sz w:val="24"/>
                <w:szCs w:val="24"/>
              </w:rPr>
              <w:t>Istishari</w:t>
            </w:r>
            <w:proofErr w:type="spellEnd"/>
            <w:r w:rsidRPr="00642922">
              <w:rPr>
                <w:rFonts w:ascii="Arial" w:hAnsi="Arial" w:cs="Arial"/>
                <w:sz w:val="24"/>
                <w:szCs w:val="24"/>
              </w:rPr>
              <w:t xml:space="preserve"> hospital, Palestine, November 22nd.</w:t>
            </w:r>
          </w:p>
          <w:p w14:paraId="7104C1F3"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716FF671" w14:textId="77777777" w:rsidTr="00ED60BA">
        <w:tc>
          <w:tcPr>
            <w:tcW w:w="1975" w:type="dxa"/>
          </w:tcPr>
          <w:p w14:paraId="2D70BA40" w14:textId="2B5338D2" w:rsidR="00E55A50" w:rsidRPr="00642922" w:rsidRDefault="006A01CE"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2018</w:t>
            </w:r>
          </w:p>
        </w:tc>
        <w:tc>
          <w:tcPr>
            <w:tcW w:w="7375" w:type="dxa"/>
          </w:tcPr>
          <w:p w14:paraId="2BE1CC6B" w14:textId="77777777" w:rsidR="006A01CE" w:rsidRPr="00642922" w:rsidRDefault="006A01CE" w:rsidP="006A01CE">
            <w:pPr>
              <w:rPr>
                <w:rFonts w:ascii="Arial" w:hAnsi="Arial" w:cs="Arial"/>
                <w:sz w:val="24"/>
                <w:szCs w:val="24"/>
              </w:rPr>
            </w:pPr>
            <w:r w:rsidRPr="00642922">
              <w:rPr>
                <w:rFonts w:ascii="Arial" w:hAnsi="Arial" w:cs="Arial"/>
                <w:sz w:val="24"/>
                <w:szCs w:val="24"/>
              </w:rPr>
              <w:t>Research in Crescent Society. Conference chair, 2nd Annual Conference, entitled "Clinical Audit and Palestine". International Medical Education Trust 2000, Red Palestine, July, 25</w:t>
            </w:r>
            <w:r w:rsidRPr="00642922">
              <w:rPr>
                <w:rFonts w:ascii="Arial" w:hAnsi="Arial" w:cs="Arial"/>
                <w:sz w:val="24"/>
                <w:szCs w:val="24"/>
                <w:vertAlign w:val="superscript"/>
              </w:rPr>
              <w:t>th</w:t>
            </w:r>
            <w:r w:rsidRPr="00642922">
              <w:rPr>
                <w:rFonts w:ascii="Arial" w:hAnsi="Arial" w:cs="Arial"/>
                <w:sz w:val="24"/>
                <w:szCs w:val="24"/>
              </w:rPr>
              <w:t>.</w:t>
            </w:r>
          </w:p>
          <w:p w14:paraId="58A5F334"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75F47B2A" w14:textId="77777777" w:rsidTr="00ED60BA">
        <w:tc>
          <w:tcPr>
            <w:tcW w:w="1975" w:type="dxa"/>
          </w:tcPr>
          <w:p w14:paraId="438D96E5" w14:textId="6F057A22" w:rsidR="00E55A50" w:rsidRPr="00642922" w:rsidRDefault="006A01CE"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2018</w:t>
            </w:r>
          </w:p>
        </w:tc>
        <w:tc>
          <w:tcPr>
            <w:tcW w:w="7375" w:type="dxa"/>
          </w:tcPr>
          <w:p w14:paraId="1CAFF88B" w14:textId="77777777" w:rsidR="006A01CE" w:rsidRPr="00642922" w:rsidRDefault="006A01CE" w:rsidP="006A01CE">
            <w:pPr>
              <w:rPr>
                <w:rFonts w:ascii="Arial" w:hAnsi="Arial" w:cs="Arial"/>
                <w:sz w:val="24"/>
                <w:szCs w:val="24"/>
              </w:rPr>
            </w:pPr>
            <w:r w:rsidRPr="00642922">
              <w:rPr>
                <w:rFonts w:ascii="Arial" w:hAnsi="Arial" w:cs="Arial"/>
                <w:sz w:val="24"/>
                <w:szCs w:val="24"/>
              </w:rPr>
              <w:t xml:space="preserve">Conference moderator, 2nd International Nursing Conference, entitled "Transforming Nursing Future, Technology, Innovation, and Collaboration". Sultan </w:t>
            </w:r>
            <w:proofErr w:type="spellStart"/>
            <w:r w:rsidRPr="00642922">
              <w:rPr>
                <w:rFonts w:ascii="Arial" w:hAnsi="Arial" w:cs="Arial"/>
                <w:sz w:val="24"/>
                <w:szCs w:val="24"/>
              </w:rPr>
              <w:t>Oaboos</w:t>
            </w:r>
            <w:proofErr w:type="spellEnd"/>
            <w:r w:rsidRPr="00642922">
              <w:rPr>
                <w:rFonts w:ascii="Arial" w:hAnsi="Arial" w:cs="Arial"/>
                <w:sz w:val="24"/>
                <w:szCs w:val="24"/>
              </w:rPr>
              <w:t xml:space="preserve"> University, Oman, February 4-6th.</w:t>
            </w:r>
          </w:p>
          <w:p w14:paraId="29E29ED8"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63F2FBEA" w14:textId="77777777" w:rsidTr="00ED60BA">
        <w:tc>
          <w:tcPr>
            <w:tcW w:w="1975" w:type="dxa"/>
          </w:tcPr>
          <w:p w14:paraId="3F25EB06" w14:textId="2D7E348D" w:rsidR="00E55A50" w:rsidRPr="00642922" w:rsidRDefault="006A01CE"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2017</w:t>
            </w:r>
          </w:p>
        </w:tc>
        <w:tc>
          <w:tcPr>
            <w:tcW w:w="7375" w:type="dxa"/>
          </w:tcPr>
          <w:p w14:paraId="2B305054" w14:textId="77777777" w:rsidR="006A01CE" w:rsidRPr="00642922" w:rsidRDefault="006A01CE" w:rsidP="006A01CE">
            <w:pPr>
              <w:rPr>
                <w:rFonts w:ascii="Arial" w:hAnsi="Arial" w:cs="Arial"/>
                <w:sz w:val="24"/>
                <w:szCs w:val="24"/>
              </w:rPr>
            </w:pPr>
            <w:r w:rsidRPr="00642922">
              <w:rPr>
                <w:rFonts w:ascii="Arial" w:hAnsi="Arial" w:cs="Arial"/>
                <w:sz w:val="24"/>
                <w:szCs w:val="24"/>
              </w:rPr>
              <w:t>Continuous Education Series. Lecture on "Course Development and Teaching strategies". The Arab American University-Jenin, Palestine, April 3rd.</w:t>
            </w:r>
          </w:p>
          <w:p w14:paraId="2CB62D42"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2DFE7D0A" w14:textId="77777777" w:rsidTr="00ED60BA">
        <w:tc>
          <w:tcPr>
            <w:tcW w:w="1975" w:type="dxa"/>
          </w:tcPr>
          <w:p w14:paraId="7BB73006" w14:textId="749EAB12" w:rsidR="00E55A50" w:rsidRPr="00642922" w:rsidRDefault="006A01CE"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2016</w:t>
            </w:r>
          </w:p>
        </w:tc>
        <w:tc>
          <w:tcPr>
            <w:tcW w:w="7375" w:type="dxa"/>
          </w:tcPr>
          <w:p w14:paraId="32973550" w14:textId="77777777" w:rsidR="006A01CE" w:rsidRPr="00642922" w:rsidRDefault="006A01CE" w:rsidP="006A01CE">
            <w:pPr>
              <w:rPr>
                <w:rFonts w:ascii="Arial" w:hAnsi="Arial" w:cs="Arial"/>
                <w:sz w:val="24"/>
                <w:szCs w:val="24"/>
              </w:rPr>
            </w:pPr>
            <w:r w:rsidRPr="00642922">
              <w:rPr>
                <w:rFonts w:ascii="Arial" w:hAnsi="Arial" w:cs="Arial"/>
                <w:sz w:val="24"/>
                <w:szCs w:val="24"/>
              </w:rPr>
              <w:t>Deanship of Student Affairs community awareness program. Lecture on "Physiology of Stimulants". The Arab American University, Palestine, December 6th.</w:t>
            </w:r>
          </w:p>
          <w:p w14:paraId="3DBA4539"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442E3B9C" w14:textId="77777777" w:rsidTr="00ED60BA">
        <w:tc>
          <w:tcPr>
            <w:tcW w:w="1975" w:type="dxa"/>
          </w:tcPr>
          <w:p w14:paraId="170FC09A" w14:textId="63D20CC3" w:rsidR="00E55A50" w:rsidRPr="00642922" w:rsidRDefault="006A01CE"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2016</w:t>
            </w:r>
          </w:p>
        </w:tc>
        <w:tc>
          <w:tcPr>
            <w:tcW w:w="7375" w:type="dxa"/>
          </w:tcPr>
          <w:p w14:paraId="10CDB5A3" w14:textId="77777777" w:rsidR="00E55A50" w:rsidRDefault="006A01CE" w:rsidP="00642922">
            <w:pPr>
              <w:rPr>
                <w:rFonts w:ascii="Arial" w:hAnsi="Arial" w:cs="Arial"/>
                <w:sz w:val="24"/>
                <w:szCs w:val="24"/>
              </w:rPr>
            </w:pPr>
            <w:r w:rsidRPr="00642922">
              <w:rPr>
                <w:rFonts w:ascii="Arial" w:hAnsi="Arial" w:cs="Arial"/>
                <w:sz w:val="24"/>
                <w:szCs w:val="24"/>
              </w:rPr>
              <w:t xml:space="preserve">Thabit </w:t>
            </w:r>
            <w:proofErr w:type="spellStart"/>
            <w:r w:rsidRPr="00642922">
              <w:rPr>
                <w:rFonts w:ascii="Arial" w:hAnsi="Arial" w:cs="Arial"/>
                <w:sz w:val="24"/>
                <w:szCs w:val="24"/>
              </w:rPr>
              <w:t>Thabit</w:t>
            </w:r>
            <w:proofErr w:type="spellEnd"/>
            <w:r w:rsidRPr="00642922">
              <w:rPr>
                <w:rFonts w:ascii="Arial" w:hAnsi="Arial" w:cs="Arial"/>
                <w:sz w:val="24"/>
                <w:szCs w:val="24"/>
              </w:rPr>
              <w:t xml:space="preserve"> Hospital Speaker Series: Lecture on "Electrolytes Management in the Critical Care Unit". Thabit </w:t>
            </w:r>
            <w:proofErr w:type="spellStart"/>
            <w:r w:rsidRPr="00642922">
              <w:rPr>
                <w:rFonts w:ascii="Arial" w:hAnsi="Arial" w:cs="Arial"/>
                <w:sz w:val="24"/>
                <w:szCs w:val="24"/>
              </w:rPr>
              <w:t>Thabit</w:t>
            </w:r>
            <w:proofErr w:type="spellEnd"/>
            <w:r w:rsidRPr="00642922">
              <w:rPr>
                <w:rFonts w:ascii="Arial" w:hAnsi="Arial" w:cs="Arial"/>
                <w:sz w:val="24"/>
                <w:szCs w:val="24"/>
              </w:rPr>
              <w:t xml:space="preserve"> Hospital, Tulkarm, Palestine, April 13th. Associate editor, Journal of Nursing and Health Care (JNHC).</w:t>
            </w:r>
          </w:p>
          <w:p w14:paraId="525C90DC" w14:textId="726E6961" w:rsidR="004B4806" w:rsidRPr="00642922" w:rsidRDefault="004B4806" w:rsidP="00642922">
            <w:pPr>
              <w:rPr>
                <w:rFonts w:ascii="Arial" w:hAnsi="Arial" w:cs="Arial"/>
                <w:sz w:val="24"/>
                <w:szCs w:val="24"/>
              </w:rPr>
            </w:pPr>
          </w:p>
        </w:tc>
      </w:tr>
      <w:tr w:rsidR="00E55A50" w14:paraId="1F05525E" w14:textId="77777777" w:rsidTr="00ED60BA">
        <w:tc>
          <w:tcPr>
            <w:tcW w:w="1975" w:type="dxa"/>
          </w:tcPr>
          <w:p w14:paraId="3CB1BAE5" w14:textId="213B87DB" w:rsidR="00E55A50" w:rsidRPr="00642922" w:rsidRDefault="006A01CE"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2016</w:t>
            </w:r>
          </w:p>
        </w:tc>
        <w:tc>
          <w:tcPr>
            <w:tcW w:w="7375" w:type="dxa"/>
          </w:tcPr>
          <w:p w14:paraId="216F5D87" w14:textId="77777777" w:rsidR="006A01CE" w:rsidRPr="00642922" w:rsidRDefault="006A01CE" w:rsidP="006A01CE">
            <w:pPr>
              <w:rPr>
                <w:rFonts w:ascii="Arial" w:hAnsi="Arial" w:cs="Arial"/>
                <w:sz w:val="24"/>
                <w:szCs w:val="24"/>
              </w:rPr>
            </w:pPr>
            <w:r w:rsidRPr="00642922">
              <w:rPr>
                <w:rFonts w:ascii="Arial" w:hAnsi="Arial" w:cs="Arial"/>
                <w:sz w:val="24"/>
                <w:szCs w:val="24"/>
              </w:rPr>
              <w:t>Palestinian Nursing Association Speaker Series: Lecture on Fluid and Electrolytes Management. Tulkarm, Palestine, March 4th.</w:t>
            </w:r>
          </w:p>
          <w:p w14:paraId="095BBA43"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1D08B994" w14:textId="77777777" w:rsidTr="00ED60BA">
        <w:tc>
          <w:tcPr>
            <w:tcW w:w="1975" w:type="dxa"/>
          </w:tcPr>
          <w:p w14:paraId="2A359234" w14:textId="71AA369C" w:rsidR="00E55A50" w:rsidRPr="00642922" w:rsidRDefault="006A01CE"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lastRenderedPageBreak/>
              <w:t>2016</w:t>
            </w:r>
          </w:p>
        </w:tc>
        <w:tc>
          <w:tcPr>
            <w:tcW w:w="7375" w:type="dxa"/>
          </w:tcPr>
          <w:p w14:paraId="014A2919" w14:textId="77777777" w:rsidR="006A01CE" w:rsidRPr="00642922" w:rsidRDefault="006A01CE" w:rsidP="006A01CE">
            <w:pPr>
              <w:rPr>
                <w:rFonts w:ascii="Arial" w:hAnsi="Arial" w:cs="Arial"/>
                <w:sz w:val="24"/>
                <w:szCs w:val="24"/>
              </w:rPr>
            </w:pPr>
            <w:r w:rsidRPr="00642922">
              <w:rPr>
                <w:rFonts w:ascii="Arial" w:hAnsi="Arial" w:cs="Arial"/>
                <w:sz w:val="24"/>
                <w:szCs w:val="24"/>
              </w:rPr>
              <w:t>Biannual Nursing School Symposium: Lecture on Hematology Review in Clinical Practice. The Arab American University-Jenin, Palestine, February 2nd.</w:t>
            </w:r>
          </w:p>
          <w:p w14:paraId="64369541"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608828E8" w14:textId="77777777" w:rsidTr="00ED60BA">
        <w:tc>
          <w:tcPr>
            <w:tcW w:w="1975" w:type="dxa"/>
          </w:tcPr>
          <w:p w14:paraId="72C429DF" w14:textId="6D9124B2" w:rsidR="00E55A50" w:rsidRPr="00642922" w:rsidRDefault="006A01CE"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2015</w:t>
            </w:r>
          </w:p>
        </w:tc>
        <w:tc>
          <w:tcPr>
            <w:tcW w:w="7375" w:type="dxa"/>
          </w:tcPr>
          <w:p w14:paraId="736C2E63" w14:textId="0CB9B04B" w:rsidR="006A01CE" w:rsidRPr="00642922" w:rsidRDefault="006A01CE" w:rsidP="008D0E9E">
            <w:pPr>
              <w:rPr>
                <w:rFonts w:ascii="Arial" w:hAnsi="Arial" w:cs="Arial"/>
                <w:sz w:val="24"/>
                <w:szCs w:val="24"/>
              </w:rPr>
            </w:pPr>
            <w:r w:rsidRPr="00642922">
              <w:rPr>
                <w:rFonts w:ascii="Arial" w:hAnsi="Arial" w:cs="Arial"/>
                <w:sz w:val="24"/>
                <w:szCs w:val="24"/>
              </w:rPr>
              <w:t>Biannual Nursing School Symposium: Lecture on Hyponatremia and Hypernatremia management. The Arab American University-Jenin, Palestine, October 3rd.</w:t>
            </w:r>
          </w:p>
          <w:p w14:paraId="6A87384F"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12068DE5" w14:textId="77777777" w:rsidTr="00ED60BA">
        <w:tc>
          <w:tcPr>
            <w:tcW w:w="1975" w:type="dxa"/>
          </w:tcPr>
          <w:p w14:paraId="62962FEF" w14:textId="7D24135C" w:rsidR="00E55A50" w:rsidRPr="00642922" w:rsidRDefault="00A926F4"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2015</w:t>
            </w:r>
          </w:p>
        </w:tc>
        <w:tc>
          <w:tcPr>
            <w:tcW w:w="7375" w:type="dxa"/>
          </w:tcPr>
          <w:p w14:paraId="4C8F94E0" w14:textId="77777777" w:rsidR="00A926F4" w:rsidRPr="00642922" w:rsidRDefault="00A926F4" w:rsidP="00A926F4">
            <w:pPr>
              <w:rPr>
                <w:rFonts w:ascii="Arial" w:hAnsi="Arial" w:cs="Arial"/>
                <w:sz w:val="24"/>
                <w:szCs w:val="24"/>
              </w:rPr>
            </w:pPr>
            <w:r w:rsidRPr="00642922">
              <w:rPr>
                <w:rFonts w:ascii="Arial" w:hAnsi="Arial" w:cs="Arial"/>
                <w:sz w:val="24"/>
                <w:szCs w:val="24"/>
              </w:rPr>
              <w:t>Biannual Nursing School Symposium: Lecture on Perspective on Nursing Practice. The Arab American University-Jenin, Palestine, March 11th.</w:t>
            </w:r>
          </w:p>
          <w:p w14:paraId="36B9D3FE"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3AC24073" w14:textId="77777777" w:rsidTr="00ED60BA">
        <w:tc>
          <w:tcPr>
            <w:tcW w:w="1975" w:type="dxa"/>
          </w:tcPr>
          <w:p w14:paraId="207E3CC5" w14:textId="166E60AD" w:rsidR="00E55A50" w:rsidRPr="00642922" w:rsidRDefault="00A926F4"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2013-2014</w:t>
            </w:r>
          </w:p>
        </w:tc>
        <w:tc>
          <w:tcPr>
            <w:tcW w:w="7375" w:type="dxa"/>
          </w:tcPr>
          <w:p w14:paraId="7D6BE351" w14:textId="77777777" w:rsidR="00A926F4" w:rsidRPr="00642922" w:rsidRDefault="00A926F4" w:rsidP="00A926F4">
            <w:pPr>
              <w:rPr>
                <w:rFonts w:ascii="Arial" w:hAnsi="Arial" w:cs="Arial"/>
                <w:sz w:val="24"/>
                <w:szCs w:val="24"/>
              </w:rPr>
            </w:pPr>
            <w:r w:rsidRPr="00642922">
              <w:rPr>
                <w:rFonts w:ascii="Arial" w:hAnsi="Arial" w:cs="Arial"/>
                <w:sz w:val="24"/>
                <w:szCs w:val="24"/>
              </w:rPr>
              <w:t>Committee member, 1st Annual Worldwide Nursing Conference (WNC 2014). Conference to be held in Singapore, June 23rd-24th, 2014. Organized by the Global Science and Technology Forum (GSTF).</w:t>
            </w:r>
          </w:p>
          <w:p w14:paraId="25EE1C59"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17F37D70" w14:textId="77777777" w:rsidTr="00ED60BA">
        <w:tc>
          <w:tcPr>
            <w:tcW w:w="1975" w:type="dxa"/>
          </w:tcPr>
          <w:p w14:paraId="492F4582" w14:textId="27CABC84" w:rsidR="00E55A50" w:rsidRPr="00642922" w:rsidRDefault="00642922"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2012-2013</w:t>
            </w:r>
          </w:p>
        </w:tc>
        <w:tc>
          <w:tcPr>
            <w:tcW w:w="7375" w:type="dxa"/>
          </w:tcPr>
          <w:p w14:paraId="0D698913" w14:textId="77777777" w:rsidR="00642922" w:rsidRPr="00642922" w:rsidRDefault="00642922" w:rsidP="00642922">
            <w:pPr>
              <w:rPr>
                <w:rFonts w:ascii="Arial" w:hAnsi="Arial" w:cs="Arial"/>
                <w:sz w:val="24"/>
                <w:szCs w:val="24"/>
              </w:rPr>
            </w:pPr>
            <w:r w:rsidRPr="00642922">
              <w:rPr>
                <w:rFonts w:ascii="Arial" w:hAnsi="Arial" w:cs="Arial"/>
                <w:sz w:val="24"/>
                <w:szCs w:val="24"/>
              </w:rPr>
              <w:t>Committee member, 1st Annual Worldwide Nursing Conference (WNC 2013). Conference held in Singapore, July 8th-9th, 2013. Organized by the Global Science and Technology. Forum (GSTF).</w:t>
            </w:r>
          </w:p>
          <w:p w14:paraId="358A5BE0"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62900F64" w14:textId="77777777" w:rsidTr="00ED60BA">
        <w:tc>
          <w:tcPr>
            <w:tcW w:w="1975" w:type="dxa"/>
          </w:tcPr>
          <w:p w14:paraId="731FFC17" w14:textId="40125DD5" w:rsidR="00E55A50" w:rsidRPr="00642922" w:rsidRDefault="00642922"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2012</w:t>
            </w:r>
          </w:p>
        </w:tc>
        <w:tc>
          <w:tcPr>
            <w:tcW w:w="7375" w:type="dxa"/>
          </w:tcPr>
          <w:p w14:paraId="2ED56D1A" w14:textId="77777777" w:rsidR="00642922" w:rsidRPr="00642922" w:rsidRDefault="00642922" w:rsidP="00642922">
            <w:pPr>
              <w:rPr>
                <w:rFonts w:ascii="Arial" w:hAnsi="Arial" w:cs="Arial"/>
                <w:sz w:val="24"/>
                <w:szCs w:val="24"/>
              </w:rPr>
            </w:pPr>
            <w:r w:rsidRPr="00642922">
              <w:rPr>
                <w:rFonts w:ascii="Arial" w:hAnsi="Arial" w:cs="Arial"/>
                <w:sz w:val="24"/>
                <w:szCs w:val="24"/>
              </w:rPr>
              <w:t>School of Nursing Speaker Series, lecture presentation. Hemolytic uremic Syndrome. California State University, Chico, California, USA, February 23rd.</w:t>
            </w:r>
          </w:p>
          <w:p w14:paraId="2D16E65B" w14:textId="5E5E2545"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54F5EE42" w14:textId="77777777" w:rsidTr="00ED60BA">
        <w:tc>
          <w:tcPr>
            <w:tcW w:w="1975" w:type="dxa"/>
          </w:tcPr>
          <w:p w14:paraId="4BAB6377" w14:textId="24CDEC5A" w:rsidR="00E55A50" w:rsidRPr="00642922" w:rsidRDefault="00642922"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2011</w:t>
            </w:r>
          </w:p>
        </w:tc>
        <w:tc>
          <w:tcPr>
            <w:tcW w:w="7375" w:type="dxa"/>
          </w:tcPr>
          <w:p w14:paraId="6D945257" w14:textId="77777777" w:rsidR="00642922" w:rsidRPr="00642922" w:rsidRDefault="00642922" w:rsidP="00642922">
            <w:pPr>
              <w:rPr>
                <w:rFonts w:ascii="Arial" w:hAnsi="Arial" w:cs="Arial"/>
                <w:sz w:val="24"/>
                <w:szCs w:val="24"/>
              </w:rPr>
            </w:pPr>
            <w:r w:rsidRPr="00642922">
              <w:rPr>
                <w:rFonts w:ascii="Arial" w:hAnsi="Arial" w:cs="Arial"/>
                <w:sz w:val="24"/>
                <w:szCs w:val="24"/>
              </w:rPr>
              <w:t>School of Nursing Speaker Series, Chico Experience Week, lecture presentation. Rhabdomyolysis. California State University, Chico, California, USA, October, 13</w:t>
            </w:r>
            <w:r w:rsidRPr="00642922">
              <w:rPr>
                <w:rFonts w:ascii="Arial" w:hAnsi="Arial" w:cs="Arial"/>
                <w:sz w:val="24"/>
                <w:szCs w:val="24"/>
                <w:vertAlign w:val="superscript"/>
              </w:rPr>
              <w:t>th</w:t>
            </w:r>
            <w:r w:rsidRPr="00642922">
              <w:rPr>
                <w:rFonts w:ascii="Arial" w:hAnsi="Arial" w:cs="Arial"/>
                <w:sz w:val="24"/>
                <w:szCs w:val="24"/>
              </w:rPr>
              <w:t>.</w:t>
            </w:r>
          </w:p>
          <w:p w14:paraId="6E27BC34" w14:textId="77777777" w:rsidR="00642922" w:rsidRPr="00642922" w:rsidRDefault="00642922" w:rsidP="00642922">
            <w:pPr>
              <w:rPr>
                <w:rFonts w:ascii="Arial" w:hAnsi="Arial" w:cs="Arial"/>
                <w:sz w:val="24"/>
                <w:szCs w:val="24"/>
              </w:rPr>
            </w:pPr>
          </w:p>
          <w:p w14:paraId="0913BAE7"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1F1A0220" w14:textId="77777777" w:rsidTr="00ED60BA">
        <w:tc>
          <w:tcPr>
            <w:tcW w:w="1975" w:type="dxa"/>
          </w:tcPr>
          <w:p w14:paraId="79C2389C" w14:textId="02DEC8CE" w:rsidR="00E55A50" w:rsidRPr="00642922" w:rsidRDefault="00642922"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2011</w:t>
            </w:r>
          </w:p>
        </w:tc>
        <w:tc>
          <w:tcPr>
            <w:tcW w:w="7375" w:type="dxa"/>
          </w:tcPr>
          <w:p w14:paraId="5C724E2D" w14:textId="77777777" w:rsidR="00642922" w:rsidRPr="00642922" w:rsidRDefault="00642922" w:rsidP="00642922">
            <w:pPr>
              <w:rPr>
                <w:rFonts w:ascii="Arial" w:hAnsi="Arial" w:cs="Arial"/>
                <w:sz w:val="24"/>
                <w:szCs w:val="24"/>
              </w:rPr>
            </w:pPr>
            <w:r w:rsidRPr="00642922">
              <w:rPr>
                <w:rFonts w:ascii="Arial" w:hAnsi="Arial" w:cs="Arial"/>
                <w:sz w:val="24"/>
                <w:szCs w:val="24"/>
              </w:rPr>
              <w:t>School of Nursing Speaker series, coordinator. California State University, Chico, California, USA.</w:t>
            </w:r>
          </w:p>
          <w:p w14:paraId="2B02A253" w14:textId="03D9E92E"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1D6AC3EA" w14:textId="77777777" w:rsidTr="00ED60BA">
        <w:tc>
          <w:tcPr>
            <w:tcW w:w="1975" w:type="dxa"/>
          </w:tcPr>
          <w:p w14:paraId="43D05367" w14:textId="34C2DEC3" w:rsidR="00E55A50" w:rsidRPr="00642922" w:rsidRDefault="00642922"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2011</w:t>
            </w:r>
          </w:p>
        </w:tc>
        <w:tc>
          <w:tcPr>
            <w:tcW w:w="7375" w:type="dxa"/>
          </w:tcPr>
          <w:p w14:paraId="7C285C11" w14:textId="77777777" w:rsidR="00642922" w:rsidRPr="00642922" w:rsidRDefault="00642922" w:rsidP="00642922">
            <w:pPr>
              <w:rPr>
                <w:rFonts w:ascii="Arial" w:hAnsi="Arial" w:cs="Arial"/>
                <w:sz w:val="24"/>
                <w:szCs w:val="24"/>
              </w:rPr>
            </w:pPr>
            <w:r w:rsidRPr="00642922">
              <w:rPr>
                <w:rFonts w:ascii="Arial" w:hAnsi="Arial" w:cs="Arial"/>
                <w:sz w:val="24"/>
                <w:szCs w:val="24"/>
              </w:rPr>
              <w:t>Conference Co-organizer: 12 biennial Sigma Theta Tau International (STTI), Kappa Omicron's Research Conference Day. California State University, Chico, California, USA, October, 8th.</w:t>
            </w:r>
          </w:p>
          <w:p w14:paraId="2A1C5EBA"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3CF1A63C" w14:textId="77777777" w:rsidTr="00ED60BA">
        <w:tc>
          <w:tcPr>
            <w:tcW w:w="1975" w:type="dxa"/>
          </w:tcPr>
          <w:p w14:paraId="23EAA048" w14:textId="26034DED" w:rsidR="00E55A50" w:rsidRPr="00642922" w:rsidRDefault="00642922"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2011</w:t>
            </w:r>
          </w:p>
        </w:tc>
        <w:tc>
          <w:tcPr>
            <w:tcW w:w="7375" w:type="dxa"/>
          </w:tcPr>
          <w:p w14:paraId="22A0584D" w14:textId="77777777" w:rsidR="00642922" w:rsidRPr="00642922" w:rsidRDefault="00642922" w:rsidP="00642922">
            <w:pPr>
              <w:rPr>
                <w:rFonts w:ascii="Arial" w:hAnsi="Arial" w:cs="Arial"/>
                <w:sz w:val="24"/>
                <w:szCs w:val="24"/>
              </w:rPr>
            </w:pPr>
            <w:r w:rsidRPr="00642922">
              <w:rPr>
                <w:rFonts w:ascii="Arial" w:hAnsi="Arial" w:cs="Arial"/>
                <w:sz w:val="24"/>
                <w:szCs w:val="24"/>
              </w:rPr>
              <w:t>Radio Talks on Mid-East Peace Process, KZFR Community Radio Station, Chico, CA.</w:t>
            </w:r>
          </w:p>
          <w:p w14:paraId="7B13AD70"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19DC1AB5" w14:textId="77777777" w:rsidTr="00ED60BA">
        <w:tc>
          <w:tcPr>
            <w:tcW w:w="1975" w:type="dxa"/>
          </w:tcPr>
          <w:p w14:paraId="1D833214" w14:textId="18AE4061" w:rsidR="00E55A50" w:rsidRPr="00642922" w:rsidRDefault="00642922"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2010-2014</w:t>
            </w:r>
          </w:p>
        </w:tc>
        <w:tc>
          <w:tcPr>
            <w:tcW w:w="7375" w:type="dxa"/>
          </w:tcPr>
          <w:p w14:paraId="72B0E810" w14:textId="77777777" w:rsidR="00E55A50" w:rsidRDefault="00642922" w:rsidP="00642922">
            <w:pPr>
              <w:rPr>
                <w:rFonts w:ascii="Arial" w:hAnsi="Arial" w:cs="Arial"/>
                <w:sz w:val="24"/>
                <w:szCs w:val="24"/>
              </w:rPr>
            </w:pPr>
            <w:r w:rsidRPr="00642922">
              <w:rPr>
                <w:rFonts w:ascii="Arial" w:hAnsi="Arial" w:cs="Arial"/>
                <w:sz w:val="24"/>
                <w:szCs w:val="24"/>
              </w:rPr>
              <w:t>Member, Chico Peace and Justice Center. Community activities organizer, Chico, California.</w:t>
            </w:r>
          </w:p>
          <w:p w14:paraId="4D24DA6B" w14:textId="54C708FE" w:rsidR="004B4806" w:rsidRPr="00642922" w:rsidRDefault="004B4806" w:rsidP="00642922">
            <w:pPr>
              <w:rPr>
                <w:rFonts w:ascii="Arial" w:hAnsi="Arial" w:cs="Arial"/>
                <w:sz w:val="24"/>
                <w:szCs w:val="24"/>
              </w:rPr>
            </w:pPr>
          </w:p>
        </w:tc>
      </w:tr>
      <w:tr w:rsidR="00E55A50" w14:paraId="6982E360" w14:textId="77777777" w:rsidTr="00ED60BA">
        <w:tc>
          <w:tcPr>
            <w:tcW w:w="1975" w:type="dxa"/>
          </w:tcPr>
          <w:p w14:paraId="2BF95172" w14:textId="414958AA" w:rsidR="00E55A50" w:rsidRPr="00642922" w:rsidRDefault="00642922"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2009-2013</w:t>
            </w:r>
          </w:p>
        </w:tc>
        <w:tc>
          <w:tcPr>
            <w:tcW w:w="7375" w:type="dxa"/>
          </w:tcPr>
          <w:p w14:paraId="6C601959" w14:textId="75B66C87" w:rsidR="00642922" w:rsidRPr="00642922" w:rsidRDefault="00642922" w:rsidP="00642922">
            <w:pPr>
              <w:rPr>
                <w:rFonts w:ascii="Arial" w:hAnsi="Arial" w:cs="Arial"/>
                <w:sz w:val="24"/>
                <w:szCs w:val="24"/>
              </w:rPr>
            </w:pPr>
            <w:r w:rsidRPr="00642922">
              <w:rPr>
                <w:rFonts w:ascii="Arial" w:hAnsi="Arial" w:cs="Arial"/>
                <w:sz w:val="24"/>
                <w:szCs w:val="24"/>
              </w:rPr>
              <w:t xml:space="preserve">Medical surgical Quarterly lecture series, lecture presentations on fluid &amp; electrolytes, CBC interpretation, ABG interpretation, thyroid </w:t>
            </w:r>
            <w:r w:rsidRPr="00642922">
              <w:rPr>
                <w:rFonts w:ascii="Arial" w:hAnsi="Arial" w:cs="Arial"/>
                <w:sz w:val="24"/>
                <w:szCs w:val="24"/>
              </w:rPr>
              <w:lastRenderedPageBreak/>
              <w:t>function and the psych patient, urine analysis and toxicology</w:t>
            </w:r>
            <w:r w:rsidR="004B4806">
              <w:rPr>
                <w:rFonts w:ascii="Arial" w:hAnsi="Arial" w:cs="Arial"/>
                <w:sz w:val="24"/>
                <w:szCs w:val="24"/>
              </w:rPr>
              <w:t xml:space="preserve">. </w:t>
            </w:r>
            <w:r w:rsidRPr="00642922">
              <w:rPr>
                <w:rFonts w:ascii="Arial" w:hAnsi="Arial" w:cs="Arial"/>
                <w:sz w:val="24"/>
                <w:szCs w:val="24"/>
              </w:rPr>
              <w:t>Enloe Medical Center, Chico, California.</w:t>
            </w:r>
          </w:p>
          <w:p w14:paraId="16B64507"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442EFA60" w14:textId="77777777" w:rsidTr="00ED60BA">
        <w:tc>
          <w:tcPr>
            <w:tcW w:w="1975" w:type="dxa"/>
          </w:tcPr>
          <w:p w14:paraId="5D59BECD" w14:textId="3B04F5C0" w:rsidR="00E55A50" w:rsidRPr="00642922" w:rsidRDefault="00642922"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lastRenderedPageBreak/>
              <w:t>1992-2002</w:t>
            </w:r>
          </w:p>
        </w:tc>
        <w:tc>
          <w:tcPr>
            <w:tcW w:w="7375" w:type="dxa"/>
          </w:tcPr>
          <w:p w14:paraId="42F722DF" w14:textId="77777777" w:rsidR="00642922" w:rsidRPr="00642922" w:rsidRDefault="00642922" w:rsidP="00642922">
            <w:pPr>
              <w:rPr>
                <w:rFonts w:ascii="Arial" w:hAnsi="Arial" w:cs="Arial"/>
                <w:sz w:val="24"/>
                <w:szCs w:val="24"/>
              </w:rPr>
            </w:pPr>
            <w:r w:rsidRPr="00642922">
              <w:rPr>
                <w:rFonts w:ascii="Arial" w:hAnsi="Arial" w:cs="Arial"/>
                <w:sz w:val="24"/>
                <w:szCs w:val="24"/>
              </w:rPr>
              <w:t>Panelist televised meeting on Community Health Awareness issues. Al-Quds University Media Television. Ramallah, Palestine.</w:t>
            </w:r>
          </w:p>
          <w:p w14:paraId="56F9B203"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r w:rsidR="00E55A50" w14:paraId="21E26794" w14:textId="77777777" w:rsidTr="00ED60BA">
        <w:tc>
          <w:tcPr>
            <w:tcW w:w="1975" w:type="dxa"/>
          </w:tcPr>
          <w:p w14:paraId="5948142F" w14:textId="6C7D555C" w:rsidR="00E55A50" w:rsidRPr="00642922" w:rsidRDefault="00642922" w:rsidP="00E55A50">
            <w:pPr>
              <w:tabs>
                <w:tab w:val="left" w:pos="-1382"/>
                <w:tab w:val="left" w:pos="-720"/>
                <w:tab w:val="left" w:pos="0"/>
                <w:tab w:val="left" w:pos="720"/>
                <w:tab w:val="left" w:pos="1440"/>
                <w:tab w:val="left" w:pos="1800"/>
                <w:tab w:val="left" w:pos="2880"/>
              </w:tabs>
              <w:rPr>
                <w:rFonts w:ascii="Arial" w:hAnsi="Arial" w:cs="Arial"/>
                <w:sz w:val="24"/>
                <w:szCs w:val="28"/>
              </w:rPr>
            </w:pPr>
            <w:r w:rsidRPr="00642922">
              <w:rPr>
                <w:rFonts w:ascii="Arial" w:hAnsi="Arial" w:cs="Arial"/>
                <w:sz w:val="24"/>
                <w:szCs w:val="28"/>
              </w:rPr>
              <w:t>1992-2002</w:t>
            </w:r>
          </w:p>
        </w:tc>
        <w:tc>
          <w:tcPr>
            <w:tcW w:w="7375" w:type="dxa"/>
          </w:tcPr>
          <w:p w14:paraId="6FD5A738" w14:textId="77777777" w:rsidR="00642922" w:rsidRPr="00642922" w:rsidRDefault="00642922" w:rsidP="00642922">
            <w:pPr>
              <w:rPr>
                <w:rFonts w:ascii="Arial" w:hAnsi="Arial" w:cs="Arial"/>
                <w:sz w:val="24"/>
                <w:szCs w:val="24"/>
              </w:rPr>
            </w:pPr>
            <w:r w:rsidRPr="00642922">
              <w:rPr>
                <w:rFonts w:ascii="Arial" w:hAnsi="Arial" w:cs="Arial"/>
                <w:sz w:val="24"/>
                <w:szCs w:val="24"/>
              </w:rPr>
              <w:t>Emergency Based Community Health Education programs for school-age students and local communities. Ramallah, Palestine.</w:t>
            </w:r>
          </w:p>
          <w:p w14:paraId="3D3B2AB6" w14:textId="77777777" w:rsidR="00E55A50" w:rsidRPr="00642922" w:rsidRDefault="00E55A50" w:rsidP="00E55A50">
            <w:pPr>
              <w:tabs>
                <w:tab w:val="left" w:pos="-1382"/>
                <w:tab w:val="left" w:pos="-720"/>
                <w:tab w:val="left" w:pos="0"/>
                <w:tab w:val="left" w:pos="720"/>
                <w:tab w:val="left" w:pos="1440"/>
                <w:tab w:val="left" w:pos="1800"/>
                <w:tab w:val="left" w:pos="2880"/>
              </w:tabs>
              <w:rPr>
                <w:rFonts w:ascii="Arial" w:hAnsi="Arial" w:cs="Arial"/>
                <w:b/>
                <w:bCs/>
                <w:i/>
                <w:iCs/>
                <w:sz w:val="24"/>
                <w:szCs w:val="24"/>
              </w:rPr>
            </w:pPr>
          </w:p>
        </w:tc>
      </w:tr>
    </w:tbl>
    <w:p w14:paraId="61923565" w14:textId="2B24BF55" w:rsidR="00E55A50" w:rsidRDefault="00E55A50" w:rsidP="00EF46AB">
      <w:pPr>
        <w:spacing w:line="240" w:lineRule="auto"/>
        <w:rPr>
          <w:sz w:val="24"/>
          <w:szCs w:val="24"/>
        </w:rPr>
      </w:pPr>
    </w:p>
    <w:p w14:paraId="3ECED976" w14:textId="294F8511" w:rsidR="00642922" w:rsidRDefault="00642922" w:rsidP="00642922">
      <w:pPr>
        <w:rPr>
          <w:rFonts w:ascii="Arial" w:hAnsi="Arial" w:cs="Arial"/>
          <w:b/>
          <w:bCs/>
          <w:i/>
          <w:iCs/>
          <w:sz w:val="24"/>
          <w:szCs w:val="28"/>
        </w:rPr>
      </w:pPr>
      <w:r w:rsidRPr="00642922">
        <w:rPr>
          <w:rFonts w:ascii="Arial" w:hAnsi="Arial" w:cs="Arial"/>
          <w:b/>
          <w:bCs/>
          <w:i/>
          <w:iCs/>
          <w:sz w:val="24"/>
          <w:szCs w:val="28"/>
        </w:rPr>
        <w:t>PROFESSIONAL 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642922" w14:paraId="6EFFCB6D" w14:textId="77777777" w:rsidTr="00274C44">
        <w:tc>
          <w:tcPr>
            <w:tcW w:w="1975" w:type="dxa"/>
          </w:tcPr>
          <w:p w14:paraId="506A692F" w14:textId="2E64E3F9" w:rsidR="00642922" w:rsidRPr="00C61538" w:rsidRDefault="00C61538" w:rsidP="00642922">
            <w:pPr>
              <w:rPr>
                <w:rFonts w:ascii="Arial" w:hAnsi="Arial" w:cs="Arial"/>
                <w:sz w:val="24"/>
                <w:szCs w:val="24"/>
              </w:rPr>
            </w:pPr>
            <w:r w:rsidRPr="00C61538">
              <w:rPr>
                <w:rFonts w:ascii="Arial" w:hAnsi="Arial" w:cs="Arial"/>
                <w:sz w:val="24"/>
                <w:szCs w:val="24"/>
              </w:rPr>
              <w:t>2023</w:t>
            </w:r>
          </w:p>
        </w:tc>
        <w:tc>
          <w:tcPr>
            <w:tcW w:w="7375" w:type="dxa"/>
          </w:tcPr>
          <w:p w14:paraId="182B89F6" w14:textId="77777777" w:rsidR="00C61538" w:rsidRPr="00C61538" w:rsidRDefault="00C61538" w:rsidP="00C61538">
            <w:pPr>
              <w:rPr>
                <w:rFonts w:ascii="Arial" w:hAnsi="Arial" w:cs="Arial"/>
                <w:sz w:val="24"/>
                <w:szCs w:val="24"/>
              </w:rPr>
            </w:pPr>
            <w:r w:rsidRPr="00C61538">
              <w:rPr>
                <w:rFonts w:ascii="Arial" w:hAnsi="Arial" w:cs="Arial"/>
                <w:sz w:val="24"/>
                <w:szCs w:val="24"/>
              </w:rPr>
              <w:t>IMET Research Club, 2023.</w:t>
            </w:r>
          </w:p>
          <w:p w14:paraId="1D5207BE" w14:textId="77777777" w:rsidR="00642922" w:rsidRPr="00C61538" w:rsidRDefault="00642922" w:rsidP="00642922">
            <w:pPr>
              <w:rPr>
                <w:rFonts w:ascii="Arial" w:hAnsi="Arial" w:cs="Arial"/>
                <w:b/>
                <w:bCs/>
                <w:i/>
                <w:iCs/>
                <w:sz w:val="24"/>
                <w:szCs w:val="24"/>
              </w:rPr>
            </w:pPr>
          </w:p>
        </w:tc>
      </w:tr>
      <w:tr w:rsidR="00642922" w14:paraId="74532708" w14:textId="77777777" w:rsidTr="00274C44">
        <w:tc>
          <w:tcPr>
            <w:tcW w:w="1975" w:type="dxa"/>
          </w:tcPr>
          <w:p w14:paraId="662C18C5" w14:textId="6E713EEC" w:rsidR="00642922" w:rsidRPr="00C61538" w:rsidRDefault="00C61538" w:rsidP="00642922">
            <w:pPr>
              <w:rPr>
                <w:rFonts w:ascii="Arial" w:hAnsi="Arial" w:cs="Arial"/>
                <w:sz w:val="24"/>
                <w:szCs w:val="24"/>
              </w:rPr>
            </w:pPr>
            <w:r w:rsidRPr="00C61538">
              <w:rPr>
                <w:rFonts w:ascii="Arial" w:hAnsi="Arial" w:cs="Arial"/>
                <w:sz w:val="24"/>
                <w:szCs w:val="24"/>
              </w:rPr>
              <w:t>2017</w:t>
            </w:r>
          </w:p>
        </w:tc>
        <w:tc>
          <w:tcPr>
            <w:tcW w:w="7375" w:type="dxa"/>
          </w:tcPr>
          <w:p w14:paraId="55E032E9" w14:textId="77777777" w:rsidR="00C61538" w:rsidRPr="00C61538" w:rsidRDefault="00C61538" w:rsidP="00C61538">
            <w:pPr>
              <w:rPr>
                <w:rFonts w:ascii="Arial" w:hAnsi="Arial" w:cs="Arial"/>
                <w:sz w:val="24"/>
                <w:szCs w:val="24"/>
              </w:rPr>
            </w:pPr>
            <w:r w:rsidRPr="00C61538">
              <w:rPr>
                <w:rFonts w:ascii="Arial" w:hAnsi="Arial" w:cs="Arial"/>
                <w:sz w:val="24"/>
                <w:szCs w:val="24"/>
              </w:rPr>
              <w:t>Annual American Heart Association conference meeting, and quality training updates, Dubai, December 2017.</w:t>
            </w:r>
          </w:p>
          <w:p w14:paraId="44BF274A" w14:textId="77777777" w:rsidR="00642922" w:rsidRPr="00C61538" w:rsidRDefault="00642922" w:rsidP="00642922">
            <w:pPr>
              <w:rPr>
                <w:rFonts w:ascii="Arial" w:hAnsi="Arial" w:cs="Arial"/>
                <w:b/>
                <w:bCs/>
                <w:i/>
                <w:iCs/>
                <w:sz w:val="24"/>
                <w:szCs w:val="24"/>
              </w:rPr>
            </w:pPr>
          </w:p>
        </w:tc>
      </w:tr>
      <w:tr w:rsidR="00642922" w14:paraId="00F67CB5" w14:textId="77777777" w:rsidTr="00274C44">
        <w:tc>
          <w:tcPr>
            <w:tcW w:w="1975" w:type="dxa"/>
          </w:tcPr>
          <w:p w14:paraId="350D665A" w14:textId="25DBF227" w:rsidR="00642922" w:rsidRPr="00C61538" w:rsidRDefault="00C61538" w:rsidP="00642922">
            <w:pPr>
              <w:rPr>
                <w:rFonts w:ascii="Arial" w:hAnsi="Arial" w:cs="Arial"/>
                <w:sz w:val="24"/>
                <w:szCs w:val="24"/>
              </w:rPr>
            </w:pPr>
            <w:r w:rsidRPr="00C61538">
              <w:rPr>
                <w:rFonts w:ascii="Arial" w:hAnsi="Arial" w:cs="Arial"/>
                <w:sz w:val="24"/>
                <w:szCs w:val="24"/>
              </w:rPr>
              <w:t>2015</w:t>
            </w:r>
          </w:p>
        </w:tc>
        <w:tc>
          <w:tcPr>
            <w:tcW w:w="7375" w:type="dxa"/>
          </w:tcPr>
          <w:p w14:paraId="3751D76F" w14:textId="3D1570A1" w:rsidR="00C61538" w:rsidRPr="00C61538" w:rsidRDefault="00C61538" w:rsidP="00C61538">
            <w:pPr>
              <w:rPr>
                <w:rFonts w:ascii="Arial" w:hAnsi="Arial" w:cs="Arial"/>
                <w:sz w:val="24"/>
                <w:szCs w:val="24"/>
              </w:rPr>
            </w:pPr>
            <w:r w:rsidRPr="00C61538">
              <w:rPr>
                <w:rFonts w:ascii="Arial" w:hAnsi="Arial" w:cs="Arial"/>
                <w:sz w:val="24"/>
                <w:szCs w:val="24"/>
              </w:rPr>
              <w:t>Intensive simulation training at Rural Northern California Clinical Simulation Center, USA, November, 2015.</w:t>
            </w:r>
          </w:p>
          <w:p w14:paraId="5E1C5BB1" w14:textId="77777777" w:rsidR="00642922" w:rsidRPr="00C61538" w:rsidRDefault="00642922" w:rsidP="00642922">
            <w:pPr>
              <w:rPr>
                <w:rFonts w:ascii="Arial" w:hAnsi="Arial" w:cs="Arial"/>
                <w:b/>
                <w:bCs/>
                <w:i/>
                <w:iCs/>
                <w:sz w:val="24"/>
                <w:szCs w:val="24"/>
              </w:rPr>
            </w:pPr>
          </w:p>
        </w:tc>
      </w:tr>
      <w:tr w:rsidR="00642922" w14:paraId="01724782" w14:textId="77777777" w:rsidTr="00274C44">
        <w:tc>
          <w:tcPr>
            <w:tcW w:w="1975" w:type="dxa"/>
          </w:tcPr>
          <w:p w14:paraId="0B1AD258" w14:textId="2F74018B" w:rsidR="00642922" w:rsidRPr="00C61538" w:rsidRDefault="00C61538" w:rsidP="00642922">
            <w:pPr>
              <w:rPr>
                <w:rFonts w:ascii="Arial" w:hAnsi="Arial" w:cs="Arial"/>
                <w:sz w:val="24"/>
                <w:szCs w:val="24"/>
              </w:rPr>
            </w:pPr>
            <w:r w:rsidRPr="00C61538">
              <w:rPr>
                <w:rFonts w:ascii="Arial" w:hAnsi="Arial" w:cs="Arial"/>
                <w:sz w:val="24"/>
                <w:szCs w:val="24"/>
              </w:rPr>
              <w:t>2015</w:t>
            </w:r>
          </w:p>
        </w:tc>
        <w:tc>
          <w:tcPr>
            <w:tcW w:w="7375" w:type="dxa"/>
          </w:tcPr>
          <w:p w14:paraId="4CBA6ADA" w14:textId="77777777" w:rsidR="00C61538" w:rsidRPr="00C61538" w:rsidRDefault="00C61538" w:rsidP="00C61538">
            <w:pPr>
              <w:rPr>
                <w:rFonts w:ascii="Arial" w:hAnsi="Arial" w:cs="Arial"/>
                <w:sz w:val="24"/>
                <w:szCs w:val="24"/>
              </w:rPr>
            </w:pPr>
            <w:r w:rsidRPr="00C61538">
              <w:rPr>
                <w:rFonts w:ascii="Arial" w:hAnsi="Arial" w:cs="Arial"/>
                <w:sz w:val="24"/>
                <w:szCs w:val="24"/>
              </w:rPr>
              <w:t>Establishment of the Simulation Center at the Arab American University-Jenin including equipment purchase, faculty training, and integration of simulation into the nursing curriculum, September 2015.</w:t>
            </w:r>
          </w:p>
          <w:p w14:paraId="1F04425A" w14:textId="77777777" w:rsidR="00642922" w:rsidRPr="00C61538" w:rsidRDefault="00642922" w:rsidP="00642922">
            <w:pPr>
              <w:rPr>
                <w:rFonts w:ascii="Arial" w:hAnsi="Arial" w:cs="Arial"/>
                <w:b/>
                <w:bCs/>
                <w:i/>
                <w:iCs/>
                <w:sz w:val="24"/>
                <w:szCs w:val="24"/>
              </w:rPr>
            </w:pPr>
          </w:p>
        </w:tc>
      </w:tr>
      <w:tr w:rsidR="00642922" w14:paraId="2BD32158" w14:textId="77777777" w:rsidTr="00274C44">
        <w:tc>
          <w:tcPr>
            <w:tcW w:w="1975" w:type="dxa"/>
          </w:tcPr>
          <w:p w14:paraId="182E0907" w14:textId="13997047" w:rsidR="00642922" w:rsidRPr="00C61538" w:rsidRDefault="00C61538" w:rsidP="00642922">
            <w:pPr>
              <w:rPr>
                <w:rFonts w:ascii="Arial" w:hAnsi="Arial" w:cs="Arial"/>
                <w:sz w:val="24"/>
                <w:szCs w:val="24"/>
              </w:rPr>
            </w:pPr>
            <w:r w:rsidRPr="00C61538">
              <w:rPr>
                <w:rFonts w:ascii="Arial" w:hAnsi="Arial" w:cs="Arial"/>
                <w:sz w:val="24"/>
                <w:szCs w:val="24"/>
              </w:rPr>
              <w:t>2013-2014</w:t>
            </w:r>
          </w:p>
        </w:tc>
        <w:tc>
          <w:tcPr>
            <w:tcW w:w="7375" w:type="dxa"/>
          </w:tcPr>
          <w:p w14:paraId="1C746E7C" w14:textId="77777777" w:rsidR="00C61538" w:rsidRPr="00C61538" w:rsidRDefault="00C61538" w:rsidP="00C61538">
            <w:pPr>
              <w:rPr>
                <w:rFonts w:ascii="Arial" w:hAnsi="Arial" w:cs="Arial"/>
                <w:sz w:val="24"/>
                <w:szCs w:val="24"/>
              </w:rPr>
            </w:pPr>
            <w:r w:rsidRPr="00C61538">
              <w:rPr>
                <w:rFonts w:ascii="Arial" w:hAnsi="Arial" w:cs="Arial"/>
                <w:sz w:val="24"/>
                <w:szCs w:val="24"/>
              </w:rPr>
              <w:t>Director, "Experience, Expectation, Excellence Academic Enrichment Simulation Project" California State University, Chico, USA.</w:t>
            </w:r>
          </w:p>
          <w:p w14:paraId="391D159E" w14:textId="77777777" w:rsidR="00642922" w:rsidRPr="00C61538" w:rsidRDefault="00642922" w:rsidP="00642922">
            <w:pPr>
              <w:rPr>
                <w:rFonts w:ascii="Arial" w:hAnsi="Arial" w:cs="Arial"/>
                <w:b/>
                <w:bCs/>
                <w:i/>
                <w:iCs/>
                <w:sz w:val="24"/>
                <w:szCs w:val="24"/>
              </w:rPr>
            </w:pPr>
          </w:p>
        </w:tc>
      </w:tr>
      <w:tr w:rsidR="00642922" w14:paraId="7F96DA22" w14:textId="77777777" w:rsidTr="00274C44">
        <w:tc>
          <w:tcPr>
            <w:tcW w:w="1975" w:type="dxa"/>
          </w:tcPr>
          <w:p w14:paraId="5DB309BA" w14:textId="33D2E578" w:rsidR="00642922" w:rsidRPr="00C61538" w:rsidRDefault="00C61538" w:rsidP="00642922">
            <w:pPr>
              <w:rPr>
                <w:rFonts w:ascii="Arial" w:hAnsi="Arial" w:cs="Arial"/>
                <w:sz w:val="24"/>
                <w:szCs w:val="24"/>
              </w:rPr>
            </w:pPr>
            <w:r w:rsidRPr="00C61538">
              <w:rPr>
                <w:rFonts w:ascii="Arial" w:hAnsi="Arial" w:cs="Arial"/>
                <w:sz w:val="24"/>
                <w:szCs w:val="24"/>
              </w:rPr>
              <w:t>2012-2014</w:t>
            </w:r>
          </w:p>
        </w:tc>
        <w:tc>
          <w:tcPr>
            <w:tcW w:w="7375" w:type="dxa"/>
          </w:tcPr>
          <w:p w14:paraId="0E91D5EF" w14:textId="77777777" w:rsidR="00C61538" w:rsidRPr="00C61538" w:rsidRDefault="00C61538" w:rsidP="00C61538">
            <w:pPr>
              <w:rPr>
                <w:rFonts w:ascii="Arial" w:hAnsi="Arial" w:cs="Arial"/>
                <w:sz w:val="24"/>
                <w:szCs w:val="24"/>
              </w:rPr>
            </w:pPr>
            <w:r w:rsidRPr="00C61538">
              <w:rPr>
                <w:rFonts w:ascii="Arial" w:hAnsi="Arial" w:cs="Arial"/>
                <w:sz w:val="24"/>
                <w:szCs w:val="24"/>
              </w:rPr>
              <w:t>Annual 6hrs continuing education units in simulation as obligatory requirement for teaching simulation courses at Chico State University, USA.</w:t>
            </w:r>
          </w:p>
          <w:p w14:paraId="38891FD4" w14:textId="77777777" w:rsidR="00642922" w:rsidRPr="00C61538" w:rsidRDefault="00642922" w:rsidP="00642922">
            <w:pPr>
              <w:rPr>
                <w:rFonts w:ascii="Arial" w:hAnsi="Arial" w:cs="Arial"/>
                <w:b/>
                <w:bCs/>
                <w:i/>
                <w:iCs/>
                <w:sz w:val="24"/>
                <w:szCs w:val="24"/>
              </w:rPr>
            </w:pPr>
          </w:p>
        </w:tc>
      </w:tr>
      <w:tr w:rsidR="00642922" w14:paraId="4C6257DD" w14:textId="77777777" w:rsidTr="00274C44">
        <w:tc>
          <w:tcPr>
            <w:tcW w:w="1975" w:type="dxa"/>
          </w:tcPr>
          <w:p w14:paraId="593B4D8D" w14:textId="68B1E09E" w:rsidR="00642922" w:rsidRPr="00C61538" w:rsidRDefault="00C61538" w:rsidP="00642922">
            <w:pPr>
              <w:rPr>
                <w:rFonts w:ascii="Arial" w:hAnsi="Arial" w:cs="Arial"/>
                <w:sz w:val="24"/>
                <w:szCs w:val="24"/>
              </w:rPr>
            </w:pPr>
            <w:r w:rsidRPr="00C61538">
              <w:rPr>
                <w:rFonts w:ascii="Arial" w:hAnsi="Arial" w:cs="Arial"/>
                <w:sz w:val="24"/>
                <w:szCs w:val="24"/>
              </w:rPr>
              <w:t>2011-2014</w:t>
            </w:r>
          </w:p>
        </w:tc>
        <w:tc>
          <w:tcPr>
            <w:tcW w:w="7375" w:type="dxa"/>
          </w:tcPr>
          <w:p w14:paraId="39EC4943" w14:textId="77777777" w:rsidR="00C61538" w:rsidRPr="00C61538" w:rsidRDefault="00C61538" w:rsidP="00C61538">
            <w:pPr>
              <w:rPr>
                <w:rFonts w:ascii="Arial" w:hAnsi="Arial" w:cs="Arial"/>
                <w:sz w:val="24"/>
                <w:szCs w:val="24"/>
              </w:rPr>
            </w:pPr>
            <w:r w:rsidRPr="00C61538">
              <w:rPr>
                <w:rFonts w:ascii="Arial" w:hAnsi="Arial" w:cs="Arial"/>
                <w:sz w:val="24"/>
                <w:szCs w:val="24"/>
              </w:rPr>
              <w:t>Teaching critical care nursing simulation biannually for the "Integrative Nursing Practicum Course" students, Chico State University, USA.</w:t>
            </w:r>
          </w:p>
          <w:p w14:paraId="531AF629" w14:textId="77777777" w:rsidR="00642922" w:rsidRPr="00C61538" w:rsidRDefault="00642922" w:rsidP="00642922">
            <w:pPr>
              <w:rPr>
                <w:rFonts w:ascii="Arial" w:hAnsi="Arial" w:cs="Arial"/>
                <w:b/>
                <w:bCs/>
                <w:i/>
                <w:iCs/>
                <w:sz w:val="24"/>
                <w:szCs w:val="24"/>
              </w:rPr>
            </w:pPr>
          </w:p>
        </w:tc>
      </w:tr>
      <w:tr w:rsidR="00642922" w14:paraId="151F8E18" w14:textId="77777777" w:rsidTr="00274C44">
        <w:tc>
          <w:tcPr>
            <w:tcW w:w="1975" w:type="dxa"/>
          </w:tcPr>
          <w:p w14:paraId="73D1925F" w14:textId="6A7AB90A" w:rsidR="00642922" w:rsidRPr="00C61538" w:rsidRDefault="00C61538" w:rsidP="00642922">
            <w:pPr>
              <w:rPr>
                <w:rFonts w:ascii="Arial" w:hAnsi="Arial" w:cs="Arial"/>
                <w:sz w:val="24"/>
                <w:szCs w:val="24"/>
              </w:rPr>
            </w:pPr>
            <w:r w:rsidRPr="00C61538">
              <w:rPr>
                <w:rFonts w:ascii="Arial" w:hAnsi="Arial" w:cs="Arial"/>
                <w:sz w:val="24"/>
                <w:szCs w:val="24"/>
              </w:rPr>
              <w:t>20112</w:t>
            </w:r>
          </w:p>
        </w:tc>
        <w:tc>
          <w:tcPr>
            <w:tcW w:w="7375" w:type="dxa"/>
          </w:tcPr>
          <w:p w14:paraId="0EF14156" w14:textId="77777777" w:rsidR="00C61538" w:rsidRPr="00C61538" w:rsidRDefault="00C61538" w:rsidP="00C61538">
            <w:pPr>
              <w:rPr>
                <w:rFonts w:ascii="Arial" w:hAnsi="Arial" w:cs="Arial"/>
                <w:sz w:val="24"/>
                <w:szCs w:val="24"/>
              </w:rPr>
            </w:pPr>
            <w:r w:rsidRPr="00C61538">
              <w:rPr>
                <w:rFonts w:ascii="Arial" w:hAnsi="Arial" w:cs="Arial"/>
                <w:sz w:val="24"/>
                <w:szCs w:val="24"/>
              </w:rPr>
              <w:t>Intensive simulation courses for beginners and Intermediate level, Rural Northern California Clinical Simulation Center, USA.</w:t>
            </w:r>
          </w:p>
          <w:p w14:paraId="49E94597" w14:textId="77777777" w:rsidR="00642922" w:rsidRPr="00C61538" w:rsidRDefault="00642922" w:rsidP="00642922">
            <w:pPr>
              <w:rPr>
                <w:rFonts w:ascii="Arial" w:hAnsi="Arial" w:cs="Arial"/>
                <w:b/>
                <w:bCs/>
                <w:i/>
                <w:iCs/>
                <w:sz w:val="24"/>
                <w:szCs w:val="24"/>
              </w:rPr>
            </w:pPr>
          </w:p>
        </w:tc>
      </w:tr>
      <w:tr w:rsidR="00642922" w14:paraId="4A2E0CA4" w14:textId="77777777" w:rsidTr="00274C44">
        <w:tc>
          <w:tcPr>
            <w:tcW w:w="1975" w:type="dxa"/>
          </w:tcPr>
          <w:p w14:paraId="769AF932" w14:textId="3077C68D" w:rsidR="00642922" w:rsidRPr="00C61538" w:rsidRDefault="00C61538" w:rsidP="00642922">
            <w:pPr>
              <w:rPr>
                <w:rFonts w:ascii="Arial" w:hAnsi="Arial" w:cs="Arial"/>
                <w:sz w:val="24"/>
                <w:szCs w:val="24"/>
              </w:rPr>
            </w:pPr>
            <w:r w:rsidRPr="00C61538">
              <w:rPr>
                <w:rFonts w:ascii="Arial" w:hAnsi="Arial" w:cs="Arial"/>
                <w:sz w:val="24"/>
                <w:szCs w:val="24"/>
              </w:rPr>
              <w:t>2011</w:t>
            </w:r>
          </w:p>
        </w:tc>
        <w:tc>
          <w:tcPr>
            <w:tcW w:w="7375" w:type="dxa"/>
          </w:tcPr>
          <w:p w14:paraId="3256E222" w14:textId="791B713B" w:rsidR="00642922" w:rsidRPr="00C61538" w:rsidRDefault="00C61538" w:rsidP="00C61538">
            <w:pPr>
              <w:rPr>
                <w:rFonts w:ascii="Arial" w:hAnsi="Arial" w:cs="Arial"/>
                <w:sz w:val="24"/>
                <w:szCs w:val="24"/>
              </w:rPr>
            </w:pPr>
            <w:r w:rsidRPr="00C61538">
              <w:rPr>
                <w:rFonts w:ascii="Arial" w:hAnsi="Arial" w:cs="Arial"/>
                <w:sz w:val="24"/>
                <w:szCs w:val="24"/>
              </w:rPr>
              <w:t>American Association of Critical Care Nurses Conference. Chicago USA, May 2nd - 5th.</w:t>
            </w:r>
          </w:p>
        </w:tc>
      </w:tr>
    </w:tbl>
    <w:p w14:paraId="636DF504" w14:textId="32E94530" w:rsidR="00274C44" w:rsidRDefault="00274C44" w:rsidP="00C61538">
      <w:pPr>
        <w:tabs>
          <w:tab w:val="left" w:pos="-1382"/>
          <w:tab w:val="left" w:pos="-720"/>
          <w:tab w:val="left" w:pos="0"/>
          <w:tab w:val="left" w:pos="720"/>
          <w:tab w:val="left" w:pos="1440"/>
          <w:tab w:val="left" w:pos="1800"/>
          <w:tab w:val="left" w:pos="2880"/>
        </w:tabs>
        <w:rPr>
          <w:rFonts w:ascii="Arial" w:hAnsi="Arial" w:cs="Arial"/>
          <w:b/>
          <w:bCs/>
          <w:i/>
          <w:sz w:val="24"/>
          <w:szCs w:val="28"/>
        </w:rPr>
      </w:pPr>
    </w:p>
    <w:p w14:paraId="3A102412" w14:textId="77777777" w:rsidR="0037104B" w:rsidRDefault="0037104B" w:rsidP="00C61538">
      <w:pPr>
        <w:tabs>
          <w:tab w:val="left" w:pos="-1382"/>
          <w:tab w:val="left" w:pos="-720"/>
          <w:tab w:val="left" w:pos="0"/>
          <w:tab w:val="left" w:pos="720"/>
          <w:tab w:val="left" w:pos="1440"/>
          <w:tab w:val="left" w:pos="1800"/>
          <w:tab w:val="left" w:pos="2880"/>
        </w:tabs>
        <w:rPr>
          <w:rFonts w:ascii="Arial" w:hAnsi="Arial" w:cs="Arial"/>
          <w:b/>
          <w:bCs/>
          <w:i/>
          <w:sz w:val="24"/>
          <w:szCs w:val="28"/>
        </w:rPr>
      </w:pPr>
    </w:p>
    <w:p w14:paraId="477110D0" w14:textId="4DE19DC2" w:rsidR="00C61538" w:rsidRDefault="00C61538" w:rsidP="00C61538">
      <w:pPr>
        <w:tabs>
          <w:tab w:val="left" w:pos="-1382"/>
          <w:tab w:val="left" w:pos="-720"/>
          <w:tab w:val="left" w:pos="0"/>
          <w:tab w:val="left" w:pos="720"/>
          <w:tab w:val="left" w:pos="1440"/>
          <w:tab w:val="left" w:pos="1800"/>
          <w:tab w:val="left" w:pos="2880"/>
        </w:tabs>
        <w:rPr>
          <w:rFonts w:ascii="Arial" w:hAnsi="Arial" w:cs="Arial"/>
          <w:b/>
          <w:bCs/>
          <w:i/>
          <w:sz w:val="24"/>
          <w:szCs w:val="28"/>
        </w:rPr>
      </w:pPr>
      <w:r w:rsidRPr="00C61538">
        <w:rPr>
          <w:rFonts w:ascii="Arial" w:hAnsi="Arial" w:cs="Arial"/>
          <w:b/>
          <w:bCs/>
          <w:i/>
          <w:sz w:val="24"/>
          <w:szCs w:val="28"/>
        </w:rPr>
        <w:t>GRANTS: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C61538" w14:paraId="00DBA06D" w14:textId="77777777" w:rsidTr="00274C44">
        <w:tc>
          <w:tcPr>
            <w:tcW w:w="1975" w:type="dxa"/>
          </w:tcPr>
          <w:p w14:paraId="63400A16" w14:textId="167CE806" w:rsidR="00C61538" w:rsidRPr="00C61538" w:rsidRDefault="00C61538" w:rsidP="00C61538">
            <w:pPr>
              <w:tabs>
                <w:tab w:val="left" w:pos="-1382"/>
                <w:tab w:val="left" w:pos="-720"/>
                <w:tab w:val="left" w:pos="0"/>
                <w:tab w:val="left" w:pos="720"/>
                <w:tab w:val="left" w:pos="1440"/>
                <w:tab w:val="left" w:pos="1800"/>
                <w:tab w:val="left" w:pos="2880"/>
              </w:tabs>
              <w:rPr>
                <w:rFonts w:ascii="Arial" w:hAnsi="Arial" w:cs="Arial"/>
                <w:iCs/>
                <w:sz w:val="24"/>
                <w:szCs w:val="28"/>
              </w:rPr>
            </w:pPr>
            <w:r w:rsidRPr="00C61538">
              <w:rPr>
                <w:rFonts w:ascii="Arial" w:hAnsi="Arial" w:cs="Arial"/>
                <w:iCs/>
                <w:sz w:val="24"/>
                <w:szCs w:val="28"/>
              </w:rPr>
              <w:lastRenderedPageBreak/>
              <w:t>2013</w:t>
            </w:r>
          </w:p>
        </w:tc>
        <w:tc>
          <w:tcPr>
            <w:tcW w:w="7375" w:type="dxa"/>
          </w:tcPr>
          <w:p w14:paraId="21A57CFE" w14:textId="77777777" w:rsidR="00C61538" w:rsidRPr="00C61538" w:rsidRDefault="00C61538" w:rsidP="00C61538">
            <w:pPr>
              <w:rPr>
                <w:rFonts w:ascii="Arial" w:hAnsi="Arial" w:cs="Arial"/>
                <w:sz w:val="24"/>
                <w:szCs w:val="24"/>
              </w:rPr>
            </w:pPr>
            <w:r w:rsidRPr="00C61538">
              <w:rPr>
                <w:rFonts w:ascii="Arial" w:hAnsi="Arial" w:cs="Arial"/>
                <w:sz w:val="24"/>
                <w:szCs w:val="24"/>
              </w:rPr>
              <w:t>SONG-Brown Health Care Work force grant proposal ($124,815) submitted on success of minority October 8th, 2012. This grant proposal aimed to enhance the students in the nursing program.</w:t>
            </w:r>
          </w:p>
          <w:p w14:paraId="2ACFCC41" w14:textId="77777777" w:rsidR="00C61538" w:rsidRPr="00C61538" w:rsidRDefault="00C61538" w:rsidP="00C61538">
            <w:pPr>
              <w:tabs>
                <w:tab w:val="left" w:pos="-1382"/>
                <w:tab w:val="left" w:pos="-720"/>
                <w:tab w:val="left" w:pos="0"/>
                <w:tab w:val="left" w:pos="720"/>
                <w:tab w:val="left" w:pos="1440"/>
                <w:tab w:val="left" w:pos="1800"/>
                <w:tab w:val="left" w:pos="2880"/>
              </w:tabs>
              <w:rPr>
                <w:rFonts w:ascii="Arial" w:hAnsi="Arial" w:cs="Arial"/>
                <w:b/>
                <w:bCs/>
                <w:i/>
                <w:sz w:val="24"/>
                <w:szCs w:val="24"/>
              </w:rPr>
            </w:pPr>
          </w:p>
        </w:tc>
      </w:tr>
      <w:tr w:rsidR="00C61538" w14:paraId="118ED4DD" w14:textId="77777777" w:rsidTr="00274C44">
        <w:tc>
          <w:tcPr>
            <w:tcW w:w="1975" w:type="dxa"/>
          </w:tcPr>
          <w:p w14:paraId="04A61BAA" w14:textId="4396ACF4" w:rsidR="00C61538" w:rsidRPr="00C61538" w:rsidRDefault="00C61538" w:rsidP="00C61538">
            <w:pPr>
              <w:tabs>
                <w:tab w:val="left" w:pos="-1382"/>
                <w:tab w:val="left" w:pos="-720"/>
                <w:tab w:val="left" w:pos="0"/>
                <w:tab w:val="left" w:pos="720"/>
                <w:tab w:val="left" w:pos="1440"/>
                <w:tab w:val="left" w:pos="1800"/>
                <w:tab w:val="left" w:pos="2880"/>
              </w:tabs>
              <w:rPr>
                <w:rFonts w:ascii="Arial" w:hAnsi="Arial" w:cs="Arial"/>
                <w:iCs/>
                <w:sz w:val="24"/>
                <w:szCs w:val="28"/>
              </w:rPr>
            </w:pPr>
            <w:r w:rsidRPr="00C61538">
              <w:rPr>
                <w:rFonts w:ascii="Arial" w:hAnsi="Arial" w:cs="Arial"/>
                <w:iCs/>
                <w:sz w:val="24"/>
                <w:szCs w:val="28"/>
              </w:rPr>
              <w:t>2012</w:t>
            </w:r>
          </w:p>
        </w:tc>
        <w:tc>
          <w:tcPr>
            <w:tcW w:w="7375" w:type="dxa"/>
          </w:tcPr>
          <w:p w14:paraId="056262CB" w14:textId="77777777" w:rsidR="00C61538" w:rsidRPr="00C61538" w:rsidRDefault="00C61538" w:rsidP="00C61538">
            <w:pPr>
              <w:rPr>
                <w:rFonts w:ascii="Arial" w:hAnsi="Arial" w:cs="Arial"/>
                <w:sz w:val="24"/>
                <w:szCs w:val="24"/>
              </w:rPr>
            </w:pPr>
            <w:r w:rsidRPr="00C61538">
              <w:rPr>
                <w:rFonts w:ascii="Arial" w:hAnsi="Arial" w:cs="Arial"/>
                <w:sz w:val="24"/>
                <w:szCs w:val="24"/>
              </w:rPr>
              <w:t>CSUC Research Foundation Scholars program ($2500) grant submitted on October 12, 2012 to sponsor the purchase of biological biomarkers necessary to conduct post-doctoral research.</w:t>
            </w:r>
          </w:p>
          <w:p w14:paraId="738006B9" w14:textId="77777777" w:rsidR="00C61538" w:rsidRPr="00C61538" w:rsidRDefault="00C61538" w:rsidP="00C61538">
            <w:pPr>
              <w:tabs>
                <w:tab w:val="left" w:pos="-1382"/>
                <w:tab w:val="left" w:pos="-720"/>
                <w:tab w:val="left" w:pos="0"/>
                <w:tab w:val="left" w:pos="720"/>
                <w:tab w:val="left" w:pos="1440"/>
                <w:tab w:val="left" w:pos="1800"/>
                <w:tab w:val="left" w:pos="2880"/>
              </w:tabs>
              <w:rPr>
                <w:rFonts w:ascii="Arial" w:hAnsi="Arial" w:cs="Arial"/>
                <w:b/>
                <w:bCs/>
                <w:i/>
                <w:sz w:val="24"/>
                <w:szCs w:val="24"/>
              </w:rPr>
            </w:pPr>
          </w:p>
        </w:tc>
      </w:tr>
      <w:tr w:rsidR="00C61538" w14:paraId="44467A8B" w14:textId="77777777" w:rsidTr="00274C44">
        <w:tc>
          <w:tcPr>
            <w:tcW w:w="1975" w:type="dxa"/>
          </w:tcPr>
          <w:p w14:paraId="2F88DADB" w14:textId="45728C06" w:rsidR="00C61538" w:rsidRPr="00C61538" w:rsidRDefault="00C61538" w:rsidP="00C61538">
            <w:pPr>
              <w:tabs>
                <w:tab w:val="left" w:pos="-1382"/>
                <w:tab w:val="left" w:pos="-720"/>
                <w:tab w:val="left" w:pos="0"/>
                <w:tab w:val="left" w:pos="720"/>
                <w:tab w:val="left" w:pos="1440"/>
                <w:tab w:val="left" w:pos="1800"/>
                <w:tab w:val="left" w:pos="2880"/>
              </w:tabs>
              <w:rPr>
                <w:rFonts w:ascii="Arial" w:hAnsi="Arial" w:cs="Arial"/>
                <w:iCs/>
                <w:sz w:val="24"/>
                <w:szCs w:val="28"/>
              </w:rPr>
            </w:pPr>
            <w:r w:rsidRPr="00C61538">
              <w:rPr>
                <w:rFonts w:ascii="Arial" w:hAnsi="Arial" w:cs="Arial"/>
                <w:iCs/>
                <w:sz w:val="24"/>
                <w:szCs w:val="28"/>
              </w:rPr>
              <w:t>2012</w:t>
            </w:r>
          </w:p>
        </w:tc>
        <w:tc>
          <w:tcPr>
            <w:tcW w:w="7375" w:type="dxa"/>
          </w:tcPr>
          <w:p w14:paraId="5D345762" w14:textId="77777777" w:rsidR="00C61538" w:rsidRPr="00C61538" w:rsidRDefault="00C61538" w:rsidP="00C61538">
            <w:pPr>
              <w:rPr>
                <w:rFonts w:ascii="Arial" w:hAnsi="Arial" w:cs="Arial"/>
                <w:sz w:val="24"/>
                <w:szCs w:val="24"/>
              </w:rPr>
            </w:pPr>
            <w:r w:rsidRPr="00C61538">
              <w:rPr>
                <w:rFonts w:ascii="Arial" w:hAnsi="Arial" w:cs="Arial"/>
                <w:sz w:val="24"/>
                <w:szCs w:val="24"/>
              </w:rPr>
              <w:t>College of Natural Sciences Grant Stimulus Program ($5600) grant submitted on March 22, 2012 to sponsor the write up work for a major grant proposal to the NIH exploratory /developmental research grant award (R21).</w:t>
            </w:r>
          </w:p>
          <w:p w14:paraId="3040E2B8" w14:textId="77777777" w:rsidR="00C61538" w:rsidRPr="00C61538" w:rsidRDefault="00C61538" w:rsidP="00C61538">
            <w:pPr>
              <w:tabs>
                <w:tab w:val="left" w:pos="-1382"/>
                <w:tab w:val="left" w:pos="-720"/>
                <w:tab w:val="left" w:pos="0"/>
                <w:tab w:val="left" w:pos="720"/>
                <w:tab w:val="left" w:pos="1440"/>
                <w:tab w:val="left" w:pos="1800"/>
                <w:tab w:val="left" w:pos="2880"/>
              </w:tabs>
              <w:rPr>
                <w:rFonts w:ascii="Arial" w:hAnsi="Arial" w:cs="Arial"/>
                <w:b/>
                <w:bCs/>
                <w:i/>
                <w:sz w:val="24"/>
                <w:szCs w:val="24"/>
              </w:rPr>
            </w:pPr>
          </w:p>
        </w:tc>
      </w:tr>
    </w:tbl>
    <w:p w14:paraId="4BD86394" w14:textId="77777777" w:rsidR="00C61538" w:rsidRPr="00642922" w:rsidRDefault="00C61538" w:rsidP="00642922">
      <w:pPr>
        <w:rPr>
          <w:rFonts w:ascii="Arial" w:hAnsi="Arial" w:cs="Arial"/>
          <w:b/>
          <w:bCs/>
          <w:i/>
          <w:iCs/>
          <w:sz w:val="28"/>
          <w:szCs w:val="32"/>
        </w:rPr>
      </w:pPr>
    </w:p>
    <w:p w14:paraId="5B28FA5A" w14:textId="77777777" w:rsidR="00C61538" w:rsidRPr="00C61538" w:rsidRDefault="00C61538" w:rsidP="00C61538">
      <w:pPr>
        <w:pStyle w:val="NoSpacing"/>
        <w:rPr>
          <w:rFonts w:ascii="Arial" w:hAnsi="Arial" w:cs="Arial"/>
          <w:b/>
          <w:bCs/>
          <w:i/>
          <w:iCs/>
          <w:sz w:val="24"/>
          <w:szCs w:val="24"/>
        </w:rPr>
      </w:pPr>
      <w:r w:rsidRPr="00C61538">
        <w:rPr>
          <w:rFonts w:ascii="Arial" w:hAnsi="Arial" w:cs="Arial"/>
          <w:b/>
          <w:bCs/>
          <w:i/>
          <w:iCs/>
          <w:sz w:val="24"/>
          <w:szCs w:val="24"/>
        </w:rPr>
        <w:t>AFFILIATIONS</w:t>
      </w:r>
      <w:r w:rsidRPr="00C61538">
        <w:rPr>
          <w:rFonts w:ascii="Arial" w:hAnsi="Arial" w:cs="Arial"/>
          <w:b/>
          <w:bCs/>
          <w:i/>
          <w:iCs/>
          <w:sz w:val="24"/>
          <w:szCs w:val="24"/>
        </w:rPr>
        <w:tab/>
      </w:r>
      <w:r w:rsidRPr="00C61538">
        <w:rPr>
          <w:rFonts w:ascii="Arial" w:hAnsi="Arial" w:cs="Arial"/>
          <w:b/>
          <w:bCs/>
          <w:i/>
          <w:iCs/>
          <w:sz w:val="24"/>
          <w:szCs w:val="24"/>
        </w:rPr>
        <w:tab/>
      </w:r>
    </w:p>
    <w:p w14:paraId="4E193DE3" w14:textId="77777777" w:rsidR="00C61538" w:rsidRPr="00C61538" w:rsidRDefault="00C61538" w:rsidP="00C61538">
      <w:pPr>
        <w:pStyle w:val="NoSpacing"/>
        <w:rPr>
          <w:rFonts w:ascii="Arial" w:hAnsi="Arial" w:cs="Arial"/>
          <w:sz w:val="24"/>
          <w:szCs w:val="24"/>
        </w:rPr>
      </w:pPr>
    </w:p>
    <w:p w14:paraId="39681C96" w14:textId="77777777" w:rsidR="00C61538" w:rsidRPr="00C61538" w:rsidRDefault="00C61538" w:rsidP="00C61538">
      <w:pPr>
        <w:pStyle w:val="NoSpacing"/>
        <w:rPr>
          <w:rFonts w:ascii="Arial" w:hAnsi="Arial" w:cs="Arial"/>
          <w:b/>
          <w:bCs/>
          <w:sz w:val="24"/>
          <w:szCs w:val="24"/>
        </w:rPr>
      </w:pPr>
      <w:r w:rsidRPr="00C61538">
        <w:rPr>
          <w:rFonts w:ascii="Arial" w:hAnsi="Arial" w:cs="Arial"/>
          <w:b/>
          <w:bCs/>
          <w:sz w:val="24"/>
          <w:szCs w:val="24"/>
        </w:rPr>
        <w:t>Professional Nursing Registration</w:t>
      </w:r>
    </w:p>
    <w:p w14:paraId="6A1D6847" w14:textId="77777777" w:rsidR="00C61538" w:rsidRPr="00C61538" w:rsidRDefault="00C61538" w:rsidP="00C61538">
      <w:pPr>
        <w:pStyle w:val="NoSpacing"/>
        <w:rPr>
          <w:rFonts w:ascii="Arial" w:hAnsi="Arial" w:cs="Arial"/>
          <w:sz w:val="24"/>
          <w:szCs w:val="24"/>
        </w:rPr>
      </w:pPr>
      <w:r w:rsidRPr="00C61538">
        <w:rPr>
          <w:rFonts w:ascii="Arial" w:hAnsi="Arial" w:cs="Arial"/>
          <w:sz w:val="24"/>
          <w:szCs w:val="24"/>
        </w:rPr>
        <w:t>State of California</w:t>
      </w:r>
    </w:p>
    <w:p w14:paraId="05365811" w14:textId="77777777" w:rsidR="00C61538" w:rsidRPr="00C61538" w:rsidRDefault="00C61538" w:rsidP="00C61538">
      <w:pPr>
        <w:pStyle w:val="NoSpacing"/>
        <w:rPr>
          <w:rFonts w:ascii="Arial" w:hAnsi="Arial" w:cs="Arial"/>
          <w:sz w:val="24"/>
          <w:szCs w:val="24"/>
        </w:rPr>
      </w:pPr>
      <w:r w:rsidRPr="00C61538">
        <w:rPr>
          <w:rFonts w:ascii="Arial" w:hAnsi="Arial" w:cs="Arial"/>
          <w:sz w:val="24"/>
          <w:szCs w:val="24"/>
        </w:rPr>
        <w:t>(631253) Expiration – January 31, 2025</w:t>
      </w:r>
    </w:p>
    <w:p w14:paraId="10DD49B6" w14:textId="77777777" w:rsidR="00C61538" w:rsidRPr="00C61538" w:rsidRDefault="00C61538" w:rsidP="00C61538">
      <w:pPr>
        <w:pStyle w:val="NoSpacing"/>
        <w:rPr>
          <w:rFonts w:ascii="Arial" w:hAnsi="Arial" w:cs="Arial"/>
          <w:sz w:val="24"/>
          <w:szCs w:val="24"/>
        </w:rPr>
      </w:pPr>
    </w:p>
    <w:p w14:paraId="1461942D" w14:textId="77777777" w:rsidR="00C61538" w:rsidRPr="00C61538" w:rsidRDefault="00C61538" w:rsidP="00C61538">
      <w:pPr>
        <w:pStyle w:val="NoSpacing"/>
        <w:rPr>
          <w:rFonts w:ascii="Arial" w:hAnsi="Arial" w:cs="Arial"/>
          <w:b/>
          <w:bCs/>
          <w:sz w:val="24"/>
          <w:szCs w:val="24"/>
        </w:rPr>
      </w:pPr>
      <w:r w:rsidRPr="00C61538">
        <w:rPr>
          <w:rFonts w:ascii="Arial" w:hAnsi="Arial" w:cs="Arial"/>
          <w:b/>
          <w:bCs/>
          <w:sz w:val="24"/>
          <w:szCs w:val="24"/>
        </w:rPr>
        <w:t>Sigma Theta Tau Nursing Honor Society</w:t>
      </w:r>
    </w:p>
    <w:p w14:paraId="7E7E39A4" w14:textId="77777777" w:rsidR="00C61538" w:rsidRPr="00C61538" w:rsidRDefault="00C61538" w:rsidP="00C61538">
      <w:pPr>
        <w:pStyle w:val="NoSpacing"/>
        <w:rPr>
          <w:rFonts w:ascii="Arial" w:hAnsi="Arial" w:cs="Arial"/>
          <w:sz w:val="24"/>
          <w:szCs w:val="24"/>
        </w:rPr>
      </w:pPr>
      <w:r w:rsidRPr="00C61538">
        <w:rPr>
          <w:rFonts w:ascii="Arial" w:hAnsi="Arial" w:cs="Arial"/>
          <w:sz w:val="24"/>
          <w:szCs w:val="24"/>
        </w:rPr>
        <w:t>253 Kappa Omicron Chapter</w:t>
      </w:r>
    </w:p>
    <w:p w14:paraId="4B764ABA" w14:textId="77777777" w:rsidR="00C61538" w:rsidRPr="00C61538" w:rsidRDefault="00C61538" w:rsidP="00C61538">
      <w:pPr>
        <w:pStyle w:val="NoSpacing"/>
        <w:rPr>
          <w:rFonts w:ascii="Arial" w:hAnsi="Arial" w:cs="Arial"/>
          <w:sz w:val="24"/>
          <w:szCs w:val="24"/>
        </w:rPr>
      </w:pPr>
      <w:r w:rsidRPr="00C61538">
        <w:rPr>
          <w:rFonts w:ascii="Arial" w:hAnsi="Arial" w:cs="Arial"/>
          <w:sz w:val="24"/>
          <w:szCs w:val="24"/>
        </w:rPr>
        <w:t>Expiration – June 30, 2020</w:t>
      </w:r>
    </w:p>
    <w:p w14:paraId="3BCCE736" w14:textId="0FB8E86C" w:rsidR="00642922" w:rsidRDefault="00642922" w:rsidP="00EF46AB">
      <w:pPr>
        <w:spacing w:line="240" w:lineRule="auto"/>
        <w:rPr>
          <w:sz w:val="24"/>
          <w:szCs w:val="24"/>
        </w:rPr>
      </w:pPr>
    </w:p>
    <w:p w14:paraId="325C25D2" w14:textId="1423A9A8" w:rsidR="00C61538" w:rsidRDefault="00C61538" w:rsidP="00C61538">
      <w:pPr>
        <w:rPr>
          <w:rFonts w:ascii="Arial" w:hAnsi="Arial" w:cs="Arial"/>
          <w:b/>
          <w:bCs/>
          <w:i/>
          <w:iCs/>
          <w:sz w:val="24"/>
          <w:szCs w:val="28"/>
        </w:rPr>
      </w:pPr>
      <w:r w:rsidRPr="00C61538">
        <w:rPr>
          <w:rFonts w:ascii="Arial" w:hAnsi="Arial" w:cs="Arial"/>
          <w:b/>
          <w:bCs/>
          <w:i/>
          <w:iCs/>
          <w:sz w:val="24"/>
          <w:szCs w:val="28"/>
        </w:rPr>
        <w:t>AWARDS AND SPECIAL RECOGNITION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C61538" w14:paraId="215E8A0F" w14:textId="77777777" w:rsidTr="00274C44">
        <w:tc>
          <w:tcPr>
            <w:tcW w:w="1975" w:type="dxa"/>
          </w:tcPr>
          <w:p w14:paraId="14670343" w14:textId="28812AF3" w:rsidR="00C61538" w:rsidRPr="0055585A" w:rsidRDefault="00C61538" w:rsidP="00C61538">
            <w:pPr>
              <w:rPr>
                <w:rFonts w:ascii="Arial" w:hAnsi="Arial" w:cs="Arial"/>
                <w:sz w:val="24"/>
                <w:szCs w:val="28"/>
              </w:rPr>
            </w:pPr>
            <w:r w:rsidRPr="0055585A">
              <w:rPr>
                <w:rFonts w:ascii="Arial" w:hAnsi="Arial" w:cs="Arial"/>
                <w:sz w:val="24"/>
                <w:szCs w:val="28"/>
              </w:rPr>
              <w:t>2013</w:t>
            </w:r>
          </w:p>
        </w:tc>
        <w:tc>
          <w:tcPr>
            <w:tcW w:w="7375" w:type="dxa"/>
          </w:tcPr>
          <w:p w14:paraId="7C5E0E35" w14:textId="77777777" w:rsidR="00C61538" w:rsidRPr="0055585A" w:rsidRDefault="00C61538" w:rsidP="00C61538">
            <w:pPr>
              <w:rPr>
                <w:rFonts w:ascii="Arial" w:hAnsi="Arial" w:cs="Arial"/>
                <w:sz w:val="24"/>
                <w:szCs w:val="24"/>
              </w:rPr>
            </w:pPr>
            <w:r w:rsidRPr="0055585A">
              <w:rPr>
                <w:rFonts w:ascii="Arial" w:hAnsi="Arial" w:cs="Arial"/>
                <w:sz w:val="24"/>
                <w:szCs w:val="24"/>
              </w:rPr>
              <w:t>Sigma Theta Tau International-Honor Society of Nursing: Chapter Recognition Award for Outstanding Service Award. California State University-Chico, May, 2013.</w:t>
            </w:r>
          </w:p>
          <w:p w14:paraId="4EF4D364" w14:textId="594C2983" w:rsidR="00C61538" w:rsidRPr="0055585A" w:rsidRDefault="00C61538" w:rsidP="00C61538">
            <w:pPr>
              <w:rPr>
                <w:rFonts w:ascii="Arial" w:hAnsi="Arial" w:cs="Arial"/>
                <w:b/>
                <w:bCs/>
                <w:i/>
                <w:iCs/>
                <w:sz w:val="24"/>
                <w:szCs w:val="24"/>
              </w:rPr>
            </w:pPr>
          </w:p>
        </w:tc>
      </w:tr>
      <w:tr w:rsidR="00C61538" w14:paraId="34862851" w14:textId="77777777" w:rsidTr="00274C44">
        <w:tc>
          <w:tcPr>
            <w:tcW w:w="1975" w:type="dxa"/>
          </w:tcPr>
          <w:p w14:paraId="42E3160D" w14:textId="671DA244" w:rsidR="00C61538" w:rsidRPr="0055585A" w:rsidRDefault="00C61538" w:rsidP="00C61538">
            <w:pPr>
              <w:rPr>
                <w:rFonts w:ascii="Arial" w:hAnsi="Arial" w:cs="Arial"/>
                <w:sz w:val="24"/>
                <w:szCs w:val="28"/>
              </w:rPr>
            </w:pPr>
            <w:r w:rsidRPr="0055585A">
              <w:rPr>
                <w:rFonts w:ascii="Arial" w:hAnsi="Arial" w:cs="Arial"/>
                <w:sz w:val="24"/>
                <w:szCs w:val="28"/>
              </w:rPr>
              <w:t>2011</w:t>
            </w:r>
          </w:p>
        </w:tc>
        <w:tc>
          <w:tcPr>
            <w:tcW w:w="7375" w:type="dxa"/>
          </w:tcPr>
          <w:p w14:paraId="481CA55E" w14:textId="77777777" w:rsidR="00C61538" w:rsidRPr="0055585A" w:rsidRDefault="00C61538" w:rsidP="00C61538">
            <w:pPr>
              <w:rPr>
                <w:rFonts w:ascii="Arial" w:hAnsi="Arial" w:cs="Arial"/>
                <w:sz w:val="24"/>
                <w:szCs w:val="24"/>
              </w:rPr>
            </w:pPr>
            <w:r w:rsidRPr="0055585A">
              <w:rPr>
                <w:rFonts w:ascii="Arial" w:hAnsi="Arial" w:cs="Arial"/>
                <w:sz w:val="24"/>
                <w:szCs w:val="24"/>
              </w:rPr>
              <w:t>Sigma Theta Tau International- Honor Society of Nursing: Chapter Recognition Award for Outstanding Educator. California State University, Chico. May, 2011.</w:t>
            </w:r>
          </w:p>
          <w:p w14:paraId="1CD1B7D5" w14:textId="1FCC5C8D" w:rsidR="00C61538" w:rsidRPr="0055585A" w:rsidRDefault="00C61538" w:rsidP="00C61538">
            <w:pPr>
              <w:rPr>
                <w:rFonts w:ascii="Arial" w:hAnsi="Arial" w:cs="Arial"/>
                <w:b/>
                <w:bCs/>
                <w:i/>
                <w:iCs/>
                <w:sz w:val="24"/>
                <w:szCs w:val="24"/>
              </w:rPr>
            </w:pPr>
          </w:p>
        </w:tc>
      </w:tr>
      <w:tr w:rsidR="00C61538" w14:paraId="31084C03" w14:textId="77777777" w:rsidTr="00274C44">
        <w:tc>
          <w:tcPr>
            <w:tcW w:w="1975" w:type="dxa"/>
          </w:tcPr>
          <w:p w14:paraId="19C57F46" w14:textId="01FB1B69" w:rsidR="00C61538" w:rsidRPr="0055585A" w:rsidRDefault="00C61538" w:rsidP="00C61538">
            <w:pPr>
              <w:rPr>
                <w:rFonts w:ascii="Arial" w:hAnsi="Arial" w:cs="Arial"/>
                <w:sz w:val="24"/>
                <w:szCs w:val="28"/>
              </w:rPr>
            </w:pPr>
            <w:r w:rsidRPr="0055585A">
              <w:rPr>
                <w:rFonts w:ascii="Arial" w:hAnsi="Arial" w:cs="Arial"/>
                <w:sz w:val="24"/>
                <w:szCs w:val="28"/>
              </w:rPr>
              <w:t>2010</w:t>
            </w:r>
          </w:p>
        </w:tc>
        <w:tc>
          <w:tcPr>
            <w:tcW w:w="7375" w:type="dxa"/>
          </w:tcPr>
          <w:p w14:paraId="1D30D165" w14:textId="77777777" w:rsidR="00C61538" w:rsidRPr="0055585A" w:rsidRDefault="00C61538" w:rsidP="00C61538">
            <w:pPr>
              <w:rPr>
                <w:rFonts w:ascii="Arial" w:hAnsi="Arial" w:cs="Arial"/>
                <w:sz w:val="24"/>
                <w:szCs w:val="24"/>
              </w:rPr>
            </w:pPr>
            <w:r w:rsidRPr="0055585A">
              <w:rPr>
                <w:rFonts w:ascii="Arial" w:hAnsi="Arial" w:cs="Arial"/>
                <w:sz w:val="24"/>
                <w:szCs w:val="24"/>
              </w:rPr>
              <w:t>Sigma Theta Tau International-Honor Society of Nursing: Chapter Recognition Award for Outstanding Nurse Mentor. California State University, Chico, May, 2010.</w:t>
            </w:r>
          </w:p>
          <w:p w14:paraId="48B05DB9" w14:textId="77777777" w:rsidR="00C61538" w:rsidRPr="0055585A" w:rsidRDefault="00C61538" w:rsidP="00C61538">
            <w:pPr>
              <w:rPr>
                <w:rFonts w:ascii="Arial" w:hAnsi="Arial" w:cs="Arial"/>
                <w:b/>
                <w:bCs/>
                <w:i/>
                <w:iCs/>
                <w:sz w:val="24"/>
                <w:szCs w:val="24"/>
              </w:rPr>
            </w:pPr>
          </w:p>
        </w:tc>
      </w:tr>
      <w:tr w:rsidR="00C61538" w14:paraId="7F595C70" w14:textId="77777777" w:rsidTr="00274C44">
        <w:tc>
          <w:tcPr>
            <w:tcW w:w="1975" w:type="dxa"/>
          </w:tcPr>
          <w:p w14:paraId="2658E5B5" w14:textId="4FC54976" w:rsidR="00C61538" w:rsidRPr="0055585A" w:rsidRDefault="0055585A" w:rsidP="00C61538">
            <w:pPr>
              <w:rPr>
                <w:rFonts w:ascii="Arial" w:hAnsi="Arial" w:cs="Arial"/>
                <w:sz w:val="24"/>
                <w:szCs w:val="28"/>
              </w:rPr>
            </w:pPr>
            <w:r w:rsidRPr="0055585A">
              <w:rPr>
                <w:rFonts w:ascii="Arial" w:hAnsi="Arial" w:cs="Arial"/>
                <w:sz w:val="24"/>
                <w:szCs w:val="28"/>
              </w:rPr>
              <w:t>2009</w:t>
            </w:r>
          </w:p>
        </w:tc>
        <w:tc>
          <w:tcPr>
            <w:tcW w:w="7375" w:type="dxa"/>
          </w:tcPr>
          <w:p w14:paraId="7526403B" w14:textId="77777777" w:rsidR="0055585A" w:rsidRPr="0055585A" w:rsidRDefault="0055585A" w:rsidP="0055585A">
            <w:pPr>
              <w:rPr>
                <w:rFonts w:ascii="Arial" w:hAnsi="Arial" w:cs="Arial"/>
                <w:sz w:val="24"/>
                <w:szCs w:val="24"/>
              </w:rPr>
            </w:pPr>
            <w:r w:rsidRPr="0055585A">
              <w:rPr>
                <w:rFonts w:ascii="Arial" w:hAnsi="Arial" w:cs="Arial"/>
                <w:sz w:val="24"/>
                <w:szCs w:val="24"/>
              </w:rPr>
              <w:t>Enloe Medical Center. Employee of the Quarter recognition Award. Enloe Medical Center, Chico, CA, September, 20.</w:t>
            </w:r>
          </w:p>
          <w:p w14:paraId="3B7129B2" w14:textId="1E2A55AD" w:rsidR="00C61538" w:rsidRPr="0055585A" w:rsidRDefault="00C61538" w:rsidP="00C61538">
            <w:pPr>
              <w:rPr>
                <w:rFonts w:ascii="Arial" w:hAnsi="Arial" w:cs="Arial"/>
                <w:b/>
                <w:bCs/>
                <w:i/>
                <w:iCs/>
                <w:sz w:val="24"/>
                <w:szCs w:val="24"/>
              </w:rPr>
            </w:pPr>
          </w:p>
        </w:tc>
      </w:tr>
    </w:tbl>
    <w:p w14:paraId="43B927F0" w14:textId="7FB4D944" w:rsidR="00C61538" w:rsidRDefault="00C61538" w:rsidP="00EF46AB">
      <w:pPr>
        <w:spacing w:line="240" w:lineRule="auto"/>
        <w:rPr>
          <w:sz w:val="24"/>
          <w:szCs w:val="24"/>
        </w:rPr>
      </w:pPr>
    </w:p>
    <w:p w14:paraId="3ED2D810" w14:textId="77777777" w:rsidR="002A038B" w:rsidRDefault="002A038B" w:rsidP="00EF46AB">
      <w:pPr>
        <w:spacing w:line="240" w:lineRule="auto"/>
        <w:rPr>
          <w:sz w:val="24"/>
          <w:szCs w:val="24"/>
        </w:rPr>
      </w:pPr>
    </w:p>
    <w:p w14:paraId="568664ED" w14:textId="77777777" w:rsidR="002A038B" w:rsidRDefault="002A038B" w:rsidP="00EF46AB">
      <w:pPr>
        <w:spacing w:line="240" w:lineRule="auto"/>
        <w:rPr>
          <w:sz w:val="24"/>
          <w:szCs w:val="24"/>
        </w:rPr>
      </w:pPr>
    </w:p>
    <w:p w14:paraId="7058AE48" w14:textId="77777777" w:rsidR="002A038B" w:rsidRDefault="002A038B" w:rsidP="00EF46AB">
      <w:pPr>
        <w:spacing w:line="240" w:lineRule="auto"/>
        <w:rPr>
          <w:sz w:val="24"/>
          <w:szCs w:val="24"/>
        </w:rPr>
      </w:pPr>
    </w:p>
    <w:p w14:paraId="5A16563D" w14:textId="1B71BEE5" w:rsidR="0055585A" w:rsidRPr="0055585A" w:rsidRDefault="0055585A" w:rsidP="0055585A">
      <w:pPr>
        <w:autoSpaceDE w:val="0"/>
        <w:autoSpaceDN w:val="0"/>
        <w:adjustRightInd w:val="0"/>
        <w:ind w:left="1440" w:hanging="1440"/>
        <w:rPr>
          <w:rFonts w:ascii="Arial" w:hAnsi="Arial" w:cs="Arial"/>
          <w:b/>
          <w:i/>
          <w:sz w:val="24"/>
          <w:szCs w:val="28"/>
        </w:rPr>
      </w:pPr>
      <w:r w:rsidRPr="0055585A">
        <w:rPr>
          <w:rFonts w:ascii="Arial" w:hAnsi="Arial" w:cs="Arial"/>
          <w:b/>
          <w:i/>
          <w:sz w:val="24"/>
          <w:szCs w:val="28"/>
        </w:rPr>
        <w:t>STUDENT SUPPORT</w:t>
      </w:r>
    </w:p>
    <w:p w14:paraId="246B8A9F" w14:textId="1BD77502" w:rsidR="0055585A" w:rsidRDefault="0055585A" w:rsidP="00274C44">
      <w:pPr>
        <w:autoSpaceDE w:val="0"/>
        <w:autoSpaceDN w:val="0"/>
        <w:adjustRightInd w:val="0"/>
        <w:ind w:left="142" w:hanging="1440"/>
        <w:rPr>
          <w:rFonts w:ascii="Arial" w:hAnsi="Arial" w:cs="Arial"/>
          <w:b/>
          <w:sz w:val="24"/>
          <w:szCs w:val="28"/>
          <w:u w:val="single"/>
        </w:rPr>
      </w:pPr>
      <w:r w:rsidRPr="0055585A">
        <w:rPr>
          <w:rFonts w:ascii="Arial" w:hAnsi="Arial" w:cs="Arial"/>
          <w:sz w:val="24"/>
          <w:szCs w:val="28"/>
        </w:rPr>
        <w:t xml:space="preserve">                         </w:t>
      </w:r>
      <w:r w:rsidRPr="0055585A">
        <w:rPr>
          <w:rFonts w:ascii="Arial" w:hAnsi="Arial" w:cs="Arial"/>
          <w:b/>
          <w:sz w:val="24"/>
          <w:szCs w:val="28"/>
          <w:u w:val="single"/>
        </w:rPr>
        <w:t>Graduate student support</w:t>
      </w:r>
    </w:p>
    <w:p w14:paraId="7B7E1368" w14:textId="77777777" w:rsidR="002A038B" w:rsidRDefault="002A038B" w:rsidP="00274C44">
      <w:pPr>
        <w:autoSpaceDE w:val="0"/>
        <w:autoSpaceDN w:val="0"/>
        <w:adjustRightInd w:val="0"/>
        <w:ind w:left="142" w:hanging="1440"/>
        <w:rPr>
          <w:rFonts w:ascii="Arial" w:hAnsi="Arial" w:cs="Arial"/>
          <w:b/>
          <w:sz w:val="24"/>
          <w:szCs w:val="28"/>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833"/>
        <w:gridCol w:w="7375"/>
      </w:tblGrid>
      <w:tr w:rsidR="004606DE" w14:paraId="39A50DF8" w14:textId="77777777" w:rsidTr="004606DE">
        <w:tc>
          <w:tcPr>
            <w:tcW w:w="2083" w:type="dxa"/>
            <w:gridSpan w:val="2"/>
          </w:tcPr>
          <w:p w14:paraId="459B57B0" w14:textId="0AA6E44E" w:rsidR="004606DE" w:rsidRPr="0055585A" w:rsidRDefault="004606DE" w:rsidP="005E624D">
            <w:pPr>
              <w:autoSpaceDE w:val="0"/>
              <w:autoSpaceDN w:val="0"/>
              <w:adjustRightInd w:val="0"/>
              <w:rPr>
                <w:rFonts w:ascii="Arial" w:hAnsi="Arial" w:cs="Arial"/>
                <w:bCs/>
                <w:sz w:val="24"/>
                <w:szCs w:val="28"/>
              </w:rPr>
            </w:pPr>
            <w:r>
              <w:rPr>
                <w:rFonts w:ascii="Arial" w:hAnsi="Arial" w:cs="Arial"/>
                <w:bCs/>
                <w:sz w:val="24"/>
                <w:szCs w:val="28"/>
              </w:rPr>
              <w:t xml:space="preserve">   </w:t>
            </w:r>
            <w:r w:rsidRPr="0055585A">
              <w:rPr>
                <w:rFonts w:ascii="Arial" w:hAnsi="Arial" w:cs="Arial"/>
                <w:bCs/>
                <w:sz w:val="24"/>
                <w:szCs w:val="28"/>
              </w:rPr>
              <w:t>202</w:t>
            </w:r>
            <w:r>
              <w:rPr>
                <w:rFonts w:ascii="Arial" w:hAnsi="Arial" w:cs="Arial"/>
                <w:bCs/>
                <w:sz w:val="24"/>
                <w:szCs w:val="28"/>
              </w:rPr>
              <w:t>5</w:t>
            </w:r>
          </w:p>
        </w:tc>
        <w:tc>
          <w:tcPr>
            <w:tcW w:w="7375" w:type="dxa"/>
          </w:tcPr>
          <w:p w14:paraId="737FE2A3" w14:textId="3B29CAA8" w:rsidR="004606DE" w:rsidRDefault="004606DE" w:rsidP="005E624D">
            <w:pPr>
              <w:pStyle w:val="NormalWeb"/>
              <w:spacing w:before="0" w:beforeAutospacing="0" w:after="0" w:afterAutospacing="0"/>
              <w:rPr>
                <w:rFonts w:ascii="Arial" w:hAnsi="Arial" w:cs="Arial"/>
              </w:rPr>
            </w:pPr>
            <w:r>
              <w:rPr>
                <w:rFonts w:ascii="Arial" w:hAnsi="Arial" w:cs="Arial"/>
              </w:rPr>
              <w:t xml:space="preserve">PhD </w:t>
            </w:r>
            <w:r w:rsidRPr="0055585A">
              <w:rPr>
                <w:rFonts w:ascii="Arial" w:hAnsi="Arial" w:cs="Arial"/>
              </w:rPr>
              <w:t>Dissertation</w:t>
            </w:r>
            <w:r>
              <w:rPr>
                <w:rFonts w:ascii="Arial" w:hAnsi="Arial" w:cs="Arial"/>
              </w:rPr>
              <w:t>,</w:t>
            </w:r>
            <w:r w:rsidRPr="0055585A">
              <w:rPr>
                <w:rFonts w:ascii="Arial" w:hAnsi="Arial" w:cs="Arial"/>
              </w:rPr>
              <w:t xml:space="preserve"> </w:t>
            </w:r>
            <w:r w:rsidR="00FF56EA">
              <w:rPr>
                <w:rFonts w:ascii="Arial" w:hAnsi="Arial" w:cs="Arial"/>
              </w:rPr>
              <w:t>second</w:t>
            </w:r>
            <w:r>
              <w:rPr>
                <w:rFonts w:ascii="Arial" w:hAnsi="Arial" w:cs="Arial"/>
              </w:rPr>
              <w:t xml:space="preserve"> advisor</w:t>
            </w:r>
            <w:r w:rsidRPr="0055585A">
              <w:rPr>
                <w:rFonts w:ascii="Arial" w:hAnsi="Arial" w:cs="Arial"/>
              </w:rPr>
              <w:t>: Quantitative study titled, "</w:t>
            </w:r>
            <w:r w:rsidRPr="00836D57">
              <w:rPr>
                <w:rFonts w:ascii="Arial" w:eastAsia="+mn-ea" w:hAnsi="Arial" w:cs="+mn-cs"/>
                <w:color w:val="000000"/>
                <w:kern w:val="24"/>
                <w14:shadow w14:blurRad="0" w14:dist="38100" w14:dir="2700000" w14:sx="100000" w14:sy="100000" w14:kx="0" w14:ky="0" w14:algn="tl">
                  <w14:srgbClr w14:val="000000">
                    <w14:alpha w14:val="80000"/>
                  </w14:srgbClr>
                </w14:shadow>
              </w:rPr>
              <w:t xml:space="preserve"> </w:t>
            </w:r>
            <w:r w:rsidRPr="004606DE">
              <w:rPr>
                <w:rFonts w:ascii="Arial" w:eastAsia="+mn-ea" w:hAnsi="Arial" w:cs="+mn-cs"/>
                <w:color w:val="000000"/>
                <w:kern w:val="24"/>
                <w14:shadow w14:blurRad="0" w14:dist="38100" w14:dir="2700000" w14:sx="100000" w14:sy="100000" w14:kx="0" w14:ky="0" w14:algn="tl">
                  <w14:srgbClr w14:val="000000">
                    <w14:alpha w14:val="80000"/>
                  </w14:srgbClr>
                </w14:shadow>
              </w:rPr>
              <w:t>The Effect of a Preceptorship Program on Clinical Instructors’ Teaching Competencies in Palestinian Governmental Hospitals: A Quasi-experimental Study</w:t>
            </w:r>
            <w:r w:rsidRPr="0055585A">
              <w:rPr>
                <w:rFonts w:ascii="Arial" w:hAnsi="Arial" w:cs="Arial"/>
              </w:rPr>
              <w:t>." Arab American University. </w:t>
            </w:r>
            <w:r>
              <w:rPr>
                <w:rFonts w:ascii="Arial" w:hAnsi="Arial" w:cs="Arial"/>
              </w:rPr>
              <w:t>January</w:t>
            </w:r>
            <w:r w:rsidRPr="0055585A">
              <w:rPr>
                <w:rFonts w:ascii="Arial" w:hAnsi="Arial" w:cs="Arial"/>
              </w:rPr>
              <w:t>, 202</w:t>
            </w:r>
            <w:r>
              <w:rPr>
                <w:rFonts w:ascii="Arial" w:hAnsi="Arial" w:cs="Arial"/>
              </w:rPr>
              <w:t>5</w:t>
            </w:r>
            <w:r w:rsidRPr="0055585A">
              <w:rPr>
                <w:rFonts w:ascii="Arial" w:hAnsi="Arial" w:cs="Arial"/>
              </w:rPr>
              <w:t>.</w:t>
            </w:r>
          </w:p>
          <w:p w14:paraId="0C26700B" w14:textId="77777777" w:rsidR="004606DE" w:rsidRDefault="004606DE" w:rsidP="005E624D">
            <w:pPr>
              <w:rPr>
                <w:rFonts w:ascii="Arial" w:hAnsi="Arial" w:cs="Arial"/>
                <w:sz w:val="24"/>
                <w:szCs w:val="24"/>
              </w:rPr>
            </w:pPr>
          </w:p>
        </w:tc>
      </w:tr>
      <w:tr w:rsidR="003A7695" w:rsidRPr="0055585A" w14:paraId="0B5BEB56" w14:textId="77777777" w:rsidTr="003A7695">
        <w:tc>
          <w:tcPr>
            <w:tcW w:w="2083" w:type="dxa"/>
            <w:gridSpan w:val="2"/>
          </w:tcPr>
          <w:p w14:paraId="4312F3B1" w14:textId="619127E4" w:rsidR="003A7695" w:rsidRPr="0055585A" w:rsidRDefault="002A038B" w:rsidP="005E624D">
            <w:pPr>
              <w:autoSpaceDE w:val="0"/>
              <w:autoSpaceDN w:val="0"/>
              <w:adjustRightInd w:val="0"/>
              <w:rPr>
                <w:rFonts w:ascii="Arial" w:hAnsi="Arial" w:cs="Arial"/>
                <w:bCs/>
                <w:sz w:val="24"/>
                <w:szCs w:val="28"/>
              </w:rPr>
            </w:pPr>
            <w:bookmarkStart w:id="1" w:name="_Hlk188711340"/>
            <w:r>
              <w:rPr>
                <w:rFonts w:ascii="Arial" w:hAnsi="Arial" w:cs="Arial"/>
                <w:bCs/>
                <w:sz w:val="24"/>
                <w:szCs w:val="28"/>
              </w:rPr>
              <w:t xml:space="preserve">   </w:t>
            </w:r>
            <w:r w:rsidR="003A7695" w:rsidRPr="0055585A">
              <w:rPr>
                <w:rFonts w:ascii="Arial" w:hAnsi="Arial" w:cs="Arial"/>
                <w:bCs/>
                <w:sz w:val="24"/>
                <w:szCs w:val="28"/>
              </w:rPr>
              <w:t>2024</w:t>
            </w:r>
          </w:p>
        </w:tc>
        <w:tc>
          <w:tcPr>
            <w:tcW w:w="7375" w:type="dxa"/>
          </w:tcPr>
          <w:p w14:paraId="491B9322" w14:textId="3E8AC0CF" w:rsidR="003A7695" w:rsidRDefault="003A7695" w:rsidP="003A7695">
            <w:pPr>
              <w:rPr>
                <w:rFonts w:ascii="Arial" w:hAnsi="Arial" w:cs="Arial"/>
                <w:sz w:val="24"/>
                <w:szCs w:val="24"/>
              </w:rPr>
            </w:pPr>
            <w:r>
              <w:rPr>
                <w:rFonts w:ascii="Arial" w:hAnsi="Arial" w:cs="Arial"/>
                <w:sz w:val="24"/>
                <w:szCs w:val="24"/>
              </w:rPr>
              <w:t xml:space="preserve">PhD </w:t>
            </w:r>
            <w:r w:rsidRPr="0055585A">
              <w:rPr>
                <w:rFonts w:ascii="Arial" w:hAnsi="Arial" w:cs="Arial"/>
                <w:sz w:val="24"/>
                <w:szCs w:val="24"/>
              </w:rPr>
              <w:t>Dissertation</w:t>
            </w:r>
            <w:r>
              <w:rPr>
                <w:rFonts w:ascii="Arial" w:hAnsi="Arial" w:cs="Arial"/>
                <w:sz w:val="24"/>
                <w:szCs w:val="24"/>
              </w:rPr>
              <w:t>,</w:t>
            </w:r>
            <w:r w:rsidRPr="0055585A">
              <w:rPr>
                <w:rFonts w:ascii="Arial" w:hAnsi="Arial" w:cs="Arial"/>
                <w:sz w:val="24"/>
                <w:szCs w:val="24"/>
              </w:rPr>
              <w:t xml:space="preserve"> Internal Examiner: </w:t>
            </w:r>
            <w:r w:rsidRPr="003A7695">
              <w:rPr>
                <w:rFonts w:ascii="Arial" w:hAnsi="Arial" w:cs="Arial"/>
                <w:sz w:val="24"/>
                <w:szCs w:val="24"/>
              </w:rPr>
              <w:t>Positive Parenting Program for Attention Deficit Hyperactivity Disorder: Maternal Perspective Shifts and Child Behavior Problems Reduction in a Clinical Tria</w:t>
            </w:r>
            <w:r w:rsidR="003E2066">
              <w:rPr>
                <w:rFonts w:ascii="Arial" w:hAnsi="Arial" w:cs="Arial"/>
                <w:sz w:val="24"/>
                <w:szCs w:val="24"/>
              </w:rPr>
              <w:t>l</w:t>
            </w:r>
            <w:r w:rsidRPr="0055585A">
              <w:rPr>
                <w:rFonts w:ascii="Arial" w:hAnsi="Arial" w:cs="Arial"/>
                <w:sz w:val="24"/>
                <w:szCs w:val="24"/>
              </w:rPr>
              <w:t>. Arab American University, </w:t>
            </w:r>
            <w:r>
              <w:rPr>
                <w:rFonts w:ascii="Arial" w:hAnsi="Arial" w:cs="Arial"/>
                <w:sz w:val="24"/>
                <w:szCs w:val="24"/>
              </w:rPr>
              <w:t>October</w:t>
            </w:r>
            <w:r w:rsidRPr="0055585A">
              <w:rPr>
                <w:rFonts w:ascii="Arial" w:hAnsi="Arial" w:cs="Arial"/>
                <w:sz w:val="24"/>
                <w:szCs w:val="24"/>
              </w:rPr>
              <w:t>, 2024.</w:t>
            </w:r>
          </w:p>
          <w:p w14:paraId="41E86448" w14:textId="77777777" w:rsidR="003A7695" w:rsidRPr="0055585A" w:rsidRDefault="003A7695" w:rsidP="005E624D">
            <w:pPr>
              <w:rPr>
                <w:rFonts w:ascii="Arial" w:hAnsi="Arial" w:cs="Arial"/>
                <w:sz w:val="24"/>
                <w:szCs w:val="24"/>
              </w:rPr>
            </w:pPr>
          </w:p>
        </w:tc>
      </w:tr>
      <w:tr w:rsidR="0037104B" w14:paraId="026D3BFE" w14:textId="77777777" w:rsidTr="004606DE">
        <w:trPr>
          <w:gridBefore w:val="1"/>
          <w:wBefore w:w="250" w:type="dxa"/>
        </w:trPr>
        <w:tc>
          <w:tcPr>
            <w:tcW w:w="1833" w:type="dxa"/>
          </w:tcPr>
          <w:p w14:paraId="54C42F09" w14:textId="35F2C2FA" w:rsidR="0037104B" w:rsidRPr="0055585A" w:rsidRDefault="0037104B" w:rsidP="0055585A">
            <w:pPr>
              <w:autoSpaceDE w:val="0"/>
              <w:autoSpaceDN w:val="0"/>
              <w:adjustRightInd w:val="0"/>
              <w:rPr>
                <w:rFonts w:ascii="Arial" w:hAnsi="Arial" w:cs="Arial"/>
                <w:bCs/>
                <w:sz w:val="24"/>
                <w:szCs w:val="28"/>
              </w:rPr>
            </w:pPr>
            <w:r w:rsidRPr="0055585A">
              <w:rPr>
                <w:rFonts w:ascii="Arial" w:hAnsi="Arial" w:cs="Arial"/>
                <w:bCs/>
                <w:sz w:val="24"/>
                <w:szCs w:val="28"/>
              </w:rPr>
              <w:t>2024</w:t>
            </w:r>
          </w:p>
        </w:tc>
        <w:tc>
          <w:tcPr>
            <w:tcW w:w="7375" w:type="dxa"/>
          </w:tcPr>
          <w:p w14:paraId="101661FF" w14:textId="2BEA0E3C" w:rsidR="0037104B" w:rsidRDefault="003E11E1" w:rsidP="0073438C">
            <w:pPr>
              <w:rPr>
                <w:rFonts w:ascii="Arial" w:hAnsi="Arial" w:cs="Arial"/>
                <w:sz w:val="24"/>
                <w:szCs w:val="24"/>
              </w:rPr>
            </w:pPr>
            <w:r>
              <w:rPr>
                <w:rFonts w:ascii="Arial" w:hAnsi="Arial" w:cs="Arial"/>
                <w:sz w:val="24"/>
                <w:szCs w:val="24"/>
              </w:rPr>
              <w:t xml:space="preserve">PhD </w:t>
            </w:r>
            <w:r w:rsidRPr="0055585A">
              <w:rPr>
                <w:rFonts w:ascii="Arial" w:hAnsi="Arial" w:cs="Arial"/>
                <w:sz w:val="24"/>
                <w:szCs w:val="24"/>
              </w:rPr>
              <w:t>Dissertation</w:t>
            </w:r>
            <w:r>
              <w:rPr>
                <w:rFonts w:ascii="Arial" w:hAnsi="Arial" w:cs="Arial"/>
                <w:sz w:val="24"/>
                <w:szCs w:val="24"/>
              </w:rPr>
              <w:t>,</w:t>
            </w:r>
            <w:r w:rsidRPr="0055585A">
              <w:rPr>
                <w:rFonts w:ascii="Arial" w:hAnsi="Arial" w:cs="Arial"/>
                <w:sz w:val="24"/>
                <w:szCs w:val="24"/>
              </w:rPr>
              <w:t xml:space="preserve"> </w:t>
            </w:r>
            <w:r w:rsidR="0037104B" w:rsidRPr="0055585A">
              <w:rPr>
                <w:rFonts w:ascii="Arial" w:hAnsi="Arial" w:cs="Arial"/>
                <w:sz w:val="24"/>
                <w:szCs w:val="24"/>
              </w:rPr>
              <w:t xml:space="preserve">Internal Examiner: </w:t>
            </w:r>
            <w:r w:rsidR="0073438C" w:rsidRPr="0073438C">
              <w:rPr>
                <w:rFonts w:ascii="Arial" w:hAnsi="Arial" w:cs="Arial"/>
                <w:sz w:val="24"/>
                <w:szCs w:val="24"/>
              </w:rPr>
              <w:t>Nurses Practice Environment, Job Satisfaction, Workload and Quality of Nursing Care in Aged Care Facilities: A Mixed-Method Study</w:t>
            </w:r>
            <w:r w:rsidR="0037104B" w:rsidRPr="0055585A">
              <w:rPr>
                <w:rFonts w:ascii="Arial" w:hAnsi="Arial" w:cs="Arial"/>
                <w:sz w:val="24"/>
                <w:szCs w:val="24"/>
              </w:rPr>
              <w:t>. Arab American University, August, 2024.</w:t>
            </w:r>
          </w:p>
          <w:p w14:paraId="054D52C6" w14:textId="6CA8501D" w:rsidR="0073438C" w:rsidRPr="0055585A" w:rsidRDefault="0073438C" w:rsidP="0073438C">
            <w:pPr>
              <w:rPr>
                <w:rFonts w:ascii="Arial" w:hAnsi="Arial" w:cs="Arial"/>
                <w:sz w:val="24"/>
                <w:szCs w:val="24"/>
              </w:rPr>
            </w:pPr>
          </w:p>
        </w:tc>
      </w:tr>
      <w:bookmarkEnd w:id="1"/>
      <w:tr w:rsidR="0037104B" w14:paraId="4184C79C" w14:textId="77777777" w:rsidTr="004606DE">
        <w:trPr>
          <w:gridBefore w:val="1"/>
          <w:wBefore w:w="250" w:type="dxa"/>
        </w:trPr>
        <w:tc>
          <w:tcPr>
            <w:tcW w:w="1833" w:type="dxa"/>
          </w:tcPr>
          <w:p w14:paraId="655E5CC9" w14:textId="686CEDFC" w:rsidR="0037104B" w:rsidRPr="0055585A" w:rsidRDefault="0037104B" w:rsidP="0055585A">
            <w:pPr>
              <w:autoSpaceDE w:val="0"/>
              <w:autoSpaceDN w:val="0"/>
              <w:adjustRightInd w:val="0"/>
              <w:rPr>
                <w:rFonts w:ascii="Arial" w:hAnsi="Arial" w:cs="Arial"/>
                <w:bCs/>
                <w:sz w:val="24"/>
                <w:szCs w:val="28"/>
              </w:rPr>
            </w:pPr>
            <w:r w:rsidRPr="0055585A">
              <w:rPr>
                <w:rFonts w:ascii="Arial" w:hAnsi="Arial" w:cs="Arial"/>
                <w:bCs/>
                <w:sz w:val="24"/>
                <w:szCs w:val="28"/>
              </w:rPr>
              <w:t>2024</w:t>
            </w:r>
          </w:p>
        </w:tc>
        <w:tc>
          <w:tcPr>
            <w:tcW w:w="7375" w:type="dxa"/>
          </w:tcPr>
          <w:p w14:paraId="175F106A" w14:textId="4D30EB2A" w:rsidR="0037104B" w:rsidRPr="0055585A" w:rsidRDefault="003E11E1" w:rsidP="0037104B">
            <w:pPr>
              <w:rPr>
                <w:rFonts w:ascii="Arial" w:hAnsi="Arial" w:cs="Arial"/>
                <w:sz w:val="24"/>
                <w:szCs w:val="24"/>
              </w:rPr>
            </w:pPr>
            <w:r>
              <w:rPr>
                <w:rFonts w:ascii="Arial" w:hAnsi="Arial" w:cs="Arial"/>
                <w:sz w:val="24"/>
                <w:szCs w:val="24"/>
              </w:rPr>
              <w:t xml:space="preserve">PhD </w:t>
            </w:r>
            <w:r w:rsidRPr="0055585A">
              <w:rPr>
                <w:rFonts w:ascii="Arial" w:hAnsi="Arial" w:cs="Arial"/>
                <w:sz w:val="24"/>
                <w:szCs w:val="24"/>
              </w:rPr>
              <w:t>Dissertation</w:t>
            </w:r>
            <w:r>
              <w:rPr>
                <w:rFonts w:ascii="Arial" w:hAnsi="Arial" w:cs="Arial"/>
                <w:sz w:val="24"/>
                <w:szCs w:val="24"/>
              </w:rPr>
              <w:t>,</w:t>
            </w:r>
            <w:r w:rsidRPr="0055585A">
              <w:rPr>
                <w:rFonts w:ascii="Arial" w:hAnsi="Arial" w:cs="Arial"/>
                <w:sz w:val="24"/>
                <w:szCs w:val="24"/>
              </w:rPr>
              <w:t xml:space="preserve"> </w:t>
            </w:r>
            <w:r>
              <w:rPr>
                <w:rFonts w:ascii="Arial" w:hAnsi="Arial" w:cs="Arial"/>
                <w:sz w:val="24"/>
                <w:szCs w:val="24"/>
              </w:rPr>
              <w:t>i</w:t>
            </w:r>
            <w:r w:rsidR="0037104B" w:rsidRPr="0055585A">
              <w:rPr>
                <w:rFonts w:ascii="Arial" w:hAnsi="Arial" w:cs="Arial"/>
                <w:sz w:val="24"/>
                <w:szCs w:val="24"/>
              </w:rPr>
              <w:t xml:space="preserve">nternal </w:t>
            </w:r>
            <w:r>
              <w:rPr>
                <w:rFonts w:ascii="Arial" w:hAnsi="Arial" w:cs="Arial"/>
                <w:sz w:val="24"/>
                <w:szCs w:val="24"/>
              </w:rPr>
              <w:t>e</w:t>
            </w:r>
            <w:r w:rsidR="0037104B" w:rsidRPr="0055585A">
              <w:rPr>
                <w:rFonts w:ascii="Arial" w:hAnsi="Arial" w:cs="Arial"/>
                <w:sz w:val="24"/>
                <w:szCs w:val="24"/>
              </w:rPr>
              <w:t xml:space="preserve">xaminer: </w:t>
            </w:r>
            <w:r w:rsidR="0037104B" w:rsidRPr="0037104B">
              <w:rPr>
                <w:rFonts w:ascii="Arial" w:hAnsi="Arial" w:cs="Arial"/>
                <w:sz w:val="24"/>
                <w:szCs w:val="24"/>
              </w:rPr>
              <w:t>Relationship between the Nurses Working Environment and Patients Quality of Care and Patient Safety Culture in Accredited and Non-Accredited Hospitals in Palestine</w:t>
            </w:r>
            <w:r w:rsidR="0073438C">
              <w:rPr>
                <w:rFonts w:ascii="Arial" w:hAnsi="Arial" w:cs="Arial"/>
                <w:sz w:val="24"/>
                <w:szCs w:val="24"/>
              </w:rPr>
              <w:t>:</w:t>
            </w:r>
            <w:r w:rsidR="0037104B" w:rsidRPr="0037104B">
              <w:rPr>
                <w:rFonts w:ascii="Arial" w:hAnsi="Arial" w:cs="Arial"/>
                <w:sz w:val="24"/>
                <w:szCs w:val="24"/>
              </w:rPr>
              <w:t xml:space="preserve"> A National Study</w:t>
            </w:r>
            <w:r w:rsidR="0037104B" w:rsidRPr="0055585A">
              <w:rPr>
                <w:rFonts w:ascii="Arial" w:hAnsi="Arial" w:cs="Arial"/>
                <w:sz w:val="24"/>
                <w:szCs w:val="24"/>
              </w:rPr>
              <w:t>. Arab American University, August, 2024.</w:t>
            </w:r>
          </w:p>
          <w:p w14:paraId="701A7198" w14:textId="77777777" w:rsidR="0037104B" w:rsidRPr="0055585A" w:rsidRDefault="0037104B" w:rsidP="0055585A">
            <w:pPr>
              <w:rPr>
                <w:rFonts w:ascii="Arial" w:hAnsi="Arial" w:cs="Arial"/>
                <w:sz w:val="24"/>
                <w:szCs w:val="24"/>
              </w:rPr>
            </w:pPr>
          </w:p>
        </w:tc>
      </w:tr>
      <w:tr w:rsidR="0055585A" w14:paraId="3029948C" w14:textId="77777777" w:rsidTr="004606DE">
        <w:trPr>
          <w:gridBefore w:val="1"/>
          <w:wBefore w:w="250" w:type="dxa"/>
        </w:trPr>
        <w:tc>
          <w:tcPr>
            <w:tcW w:w="1833" w:type="dxa"/>
          </w:tcPr>
          <w:p w14:paraId="24E526C2" w14:textId="061E598E" w:rsidR="0055585A" w:rsidRPr="0055585A" w:rsidRDefault="0055585A" w:rsidP="0055585A">
            <w:pPr>
              <w:autoSpaceDE w:val="0"/>
              <w:autoSpaceDN w:val="0"/>
              <w:adjustRightInd w:val="0"/>
              <w:rPr>
                <w:rFonts w:ascii="Arial" w:hAnsi="Arial" w:cs="Arial"/>
                <w:bCs/>
                <w:sz w:val="24"/>
                <w:szCs w:val="28"/>
              </w:rPr>
            </w:pPr>
            <w:r w:rsidRPr="0055585A">
              <w:rPr>
                <w:rFonts w:ascii="Arial" w:hAnsi="Arial" w:cs="Arial"/>
                <w:bCs/>
                <w:sz w:val="24"/>
                <w:szCs w:val="28"/>
              </w:rPr>
              <w:t>2024</w:t>
            </w:r>
          </w:p>
        </w:tc>
        <w:tc>
          <w:tcPr>
            <w:tcW w:w="7375" w:type="dxa"/>
          </w:tcPr>
          <w:p w14:paraId="5432D7F2" w14:textId="77777777" w:rsidR="0055585A" w:rsidRDefault="003E11E1" w:rsidP="00836D57">
            <w:pPr>
              <w:pStyle w:val="NormalWeb"/>
              <w:spacing w:before="0" w:beforeAutospacing="0" w:after="0" w:afterAutospacing="0"/>
              <w:rPr>
                <w:rFonts w:ascii="Arial" w:eastAsia="+mn-ea" w:hAnsi="Arial" w:cs="+mn-cs"/>
                <w:shadow/>
                <w:color w:val="000000"/>
                <w:kern w:val="24"/>
                <w14:shadow w14:blurRad="0" w14:dist="38100" w14:dir="2700000" w14:sx="100000" w14:sy="100000" w14:kx="0" w14:ky="0" w14:algn="tl">
                  <w14:srgbClr w14:val="000000">
                    <w14:alpha w14:val="80000"/>
                  </w14:srgbClr>
                </w14:shadow>
              </w:rPr>
            </w:pPr>
            <w:r w:rsidRPr="00836D57">
              <w:rPr>
                <w:rFonts w:ascii="Arial" w:hAnsi="Arial" w:cs="Arial"/>
              </w:rPr>
              <w:t>PhD Dissertation, i</w:t>
            </w:r>
            <w:r w:rsidR="0055585A" w:rsidRPr="00836D57">
              <w:rPr>
                <w:rFonts w:ascii="Arial" w:hAnsi="Arial" w:cs="Arial"/>
              </w:rPr>
              <w:t xml:space="preserve">nternal </w:t>
            </w:r>
            <w:r w:rsidRPr="00836D57">
              <w:rPr>
                <w:rFonts w:ascii="Arial" w:hAnsi="Arial" w:cs="Arial"/>
              </w:rPr>
              <w:t>e</w:t>
            </w:r>
            <w:r w:rsidR="0055585A" w:rsidRPr="00836D57">
              <w:rPr>
                <w:rFonts w:ascii="Arial" w:hAnsi="Arial" w:cs="Arial"/>
              </w:rPr>
              <w:t>xaminer: Impact of Gamification on</w:t>
            </w:r>
            <w:r w:rsidR="00AF3F2E" w:rsidRPr="00836D57">
              <w:rPr>
                <w:rFonts w:ascii="Arial" w:hAnsi="Arial" w:cs="Arial"/>
              </w:rPr>
              <w:t xml:space="preserve"> </w:t>
            </w:r>
            <w:r w:rsidR="0055585A" w:rsidRPr="00836D57">
              <w:rPr>
                <w:rFonts w:ascii="Arial" w:hAnsi="Arial" w:cs="Arial"/>
              </w:rPr>
              <w:t>Learning Outcomes of Undergraduate Adult Health Nursing Students at Nablus University: A mixed study method. Arab American University, </w:t>
            </w:r>
            <w:r w:rsidR="0037104B" w:rsidRPr="00836D57">
              <w:rPr>
                <w:rFonts w:ascii="Arial" w:hAnsi="Arial" w:cs="Arial"/>
              </w:rPr>
              <w:t>July</w:t>
            </w:r>
            <w:r w:rsidR="0055585A" w:rsidRPr="00836D57">
              <w:rPr>
                <w:rFonts w:ascii="Arial" w:hAnsi="Arial" w:cs="Arial"/>
              </w:rPr>
              <w:t>, 2024.</w:t>
            </w:r>
            <w:r w:rsidR="00B46432" w:rsidRPr="00836D57">
              <w:rPr>
                <w:rFonts w:ascii="Arial" w:eastAsia="+mn-ea" w:hAnsi="Arial" w:cs="+mn-cs"/>
                <w:shadow/>
                <w:color w:val="000000"/>
                <w:kern w:val="24"/>
                <w14:shadow w14:blurRad="0" w14:dist="38100" w14:dir="2700000" w14:sx="100000" w14:sy="100000" w14:kx="0" w14:ky="0" w14:algn="tl">
                  <w14:srgbClr w14:val="000000">
                    <w14:alpha w14:val="80000"/>
                  </w14:srgbClr>
                </w14:shadow>
              </w:rPr>
              <w:t xml:space="preserve"> </w:t>
            </w:r>
          </w:p>
          <w:p w14:paraId="060CB287" w14:textId="47138DC7" w:rsidR="00836D57" w:rsidRPr="00836D57" w:rsidRDefault="00836D57" w:rsidP="00836D57">
            <w:pPr>
              <w:pStyle w:val="NormalWeb"/>
              <w:spacing w:before="0" w:beforeAutospacing="0" w:after="0" w:afterAutospacing="0"/>
              <w:rPr>
                <w:rFonts w:ascii="Arial" w:eastAsia="+mn-ea" w:hAnsi="Arial" w:cs="+mn-cs"/>
                <w:shadow/>
                <w:color w:val="000000"/>
                <w:kern w:val="24"/>
                <w14:shadow w14:blurRad="0" w14:dist="38100" w14:dir="2700000" w14:sx="100000" w14:sy="100000" w14:kx="0" w14:ky="0" w14:algn="tl">
                  <w14:srgbClr w14:val="000000">
                    <w14:alpha w14:val="80000"/>
                  </w14:srgbClr>
                </w14:shadow>
              </w:rPr>
            </w:pPr>
          </w:p>
        </w:tc>
      </w:tr>
      <w:tr w:rsidR="00836D57" w14:paraId="17C66753" w14:textId="77777777" w:rsidTr="004606DE">
        <w:trPr>
          <w:gridBefore w:val="1"/>
          <w:wBefore w:w="250" w:type="dxa"/>
        </w:trPr>
        <w:tc>
          <w:tcPr>
            <w:tcW w:w="1833" w:type="dxa"/>
          </w:tcPr>
          <w:p w14:paraId="5EEEE7B1" w14:textId="557FFB02" w:rsidR="00836D57" w:rsidRPr="0055585A" w:rsidRDefault="00836D57" w:rsidP="00836D57">
            <w:pPr>
              <w:autoSpaceDE w:val="0"/>
              <w:autoSpaceDN w:val="0"/>
              <w:adjustRightInd w:val="0"/>
              <w:rPr>
                <w:rFonts w:ascii="Arial" w:hAnsi="Arial" w:cs="Arial"/>
                <w:bCs/>
                <w:sz w:val="24"/>
                <w:szCs w:val="28"/>
              </w:rPr>
            </w:pPr>
            <w:r w:rsidRPr="0055585A">
              <w:rPr>
                <w:rFonts w:ascii="Arial" w:hAnsi="Arial" w:cs="Arial"/>
                <w:bCs/>
                <w:sz w:val="24"/>
                <w:szCs w:val="28"/>
              </w:rPr>
              <w:t>2024</w:t>
            </w:r>
          </w:p>
        </w:tc>
        <w:tc>
          <w:tcPr>
            <w:tcW w:w="7375" w:type="dxa"/>
          </w:tcPr>
          <w:p w14:paraId="29CD5737" w14:textId="4D51FE9E" w:rsidR="00836D57" w:rsidRPr="00836D57" w:rsidRDefault="00836D57" w:rsidP="00836D57">
            <w:pPr>
              <w:pStyle w:val="NormalWeb"/>
              <w:spacing w:before="0" w:beforeAutospacing="0" w:after="0" w:afterAutospacing="0"/>
            </w:pPr>
            <w:r>
              <w:rPr>
                <w:rFonts w:ascii="Arial" w:hAnsi="Arial" w:cs="Arial"/>
              </w:rPr>
              <w:t xml:space="preserve">PhD </w:t>
            </w:r>
            <w:r w:rsidRPr="0055585A">
              <w:rPr>
                <w:rFonts w:ascii="Arial" w:hAnsi="Arial" w:cs="Arial"/>
              </w:rPr>
              <w:t>Dissertation</w:t>
            </w:r>
            <w:r>
              <w:rPr>
                <w:rFonts w:ascii="Arial" w:hAnsi="Arial" w:cs="Arial"/>
              </w:rPr>
              <w:t>,</w:t>
            </w:r>
            <w:r w:rsidRPr="0055585A">
              <w:rPr>
                <w:rFonts w:ascii="Arial" w:hAnsi="Arial" w:cs="Arial"/>
              </w:rPr>
              <w:t xml:space="preserve"> </w:t>
            </w:r>
            <w:r>
              <w:rPr>
                <w:rFonts w:ascii="Arial" w:hAnsi="Arial" w:cs="Arial"/>
              </w:rPr>
              <w:t>second advisor</w:t>
            </w:r>
            <w:r w:rsidRPr="0055585A">
              <w:rPr>
                <w:rFonts w:ascii="Arial" w:hAnsi="Arial" w:cs="Arial"/>
              </w:rPr>
              <w:t>: Quantitative study titled, "</w:t>
            </w:r>
            <w:r w:rsidRPr="00836D57">
              <w:rPr>
                <w:rFonts w:ascii="Arial" w:eastAsia="+mn-ea" w:hAnsi="Arial" w:cs="+mn-cs"/>
                <w:color w:val="000000"/>
                <w:kern w:val="24"/>
                <w14:shadow w14:blurRad="0" w14:dist="38100" w14:dir="2700000" w14:sx="100000" w14:sy="100000" w14:kx="0" w14:ky="0" w14:algn="tl">
                  <w14:srgbClr w14:val="000000">
                    <w14:alpha w14:val="80000"/>
                  </w14:srgbClr>
                </w14:shadow>
              </w:rPr>
              <w:t xml:space="preserve"> A Fused Multi-Channel Prediction Model of Pressure Injury for Adult Hospitalized Patients to Enhance the Quality of Nursing Care and Patient Safety</w:t>
            </w:r>
            <w:r w:rsidRPr="0055585A">
              <w:rPr>
                <w:rFonts w:ascii="Arial" w:hAnsi="Arial" w:cs="Arial"/>
              </w:rPr>
              <w:t>." Arab American University. May, 2024.</w:t>
            </w:r>
          </w:p>
          <w:p w14:paraId="0E3B660B" w14:textId="77777777" w:rsidR="00836D57" w:rsidRDefault="00836D57" w:rsidP="00836D57">
            <w:pPr>
              <w:rPr>
                <w:rFonts w:ascii="Arial" w:hAnsi="Arial" w:cs="Arial"/>
                <w:sz w:val="24"/>
                <w:szCs w:val="24"/>
              </w:rPr>
            </w:pPr>
          </w:p>
        </w:tc>
      </w:tr>
      <w:tr w:rsidR="00836D57" w14:paraId="08F78374" w14:textId="77777777" w:rsidTr="004606DE">
        <w:trPr>
          <w:gridBefore w:val="1"/>
          <w:wBefore w:w="250" w:type="dxa"/>
        </w:trPr>
        <w:tc>
          <w:tcPr>
            <w:tcW w:w="1833" w:type="dxa"/>
          </w:tcPr>
          <w:p w14:paraId="46349ED8" w14:textId="348ACC93" w:rsidR="00836D57" w:rsidRPr="0055585A" w:rsidRDefault="00836D57" w:rsidP="00836D57">
            <w:pPr>
              <w:autoSpaceDE w:val="0"/>
              <w:autoSpaceDN w:val="0"/>
              <w:adjustRightInd w:val="0"/>
              <w:rPr>
                <w:rFonts w:ascii="Arial" w:hAnsi="Arial" w:cs="Arial"/>
                <w:bCs/>
                <w:sz w:val="24"/>
                <w:szCs w:val="28"/>
              </w:rPr>
            </w:pPr>
            <w:r w:rsidRPr="0055585A">
              <w:rPr>
                <w:rFonts w:ascii="Arial" w:hAnsi="Arial" w:cs="Arial"/>
                <w:bCs/>
                <w:sz w:val="24"/>
                <w:szCs w:val="28"/>
              </w:rPr>
              <w:t>2024</w:t>
            </w:r>
          </w:p>
        </w:tc>
        <w:tc>
          <w:tcPr>
            <w:tcW w:w="7375" w:type="dxa"/>
          </w:tcPr>
          <w:p w14:paraId="4BD70555" w14:textId="77777777" w:rsidR="00836D57" w:rsidRPr="0055585A" w:rsidRDefault="00836D57" w:rsidP="00836D57">
            <w:pPr>
              <w:rPr>
                <w:rFonts w:ascii="Arial" w:hAnsi="Arial" w:cs="Arial"/>
                <w:sz w:val="24"/>
                <w:szCs w:val="24"/>
              </w:rPr>
            </w:pPr>
            <w:r>
              <w:rPr>
                <w:rFonts w:ascii="Arial" w:hAnsi="Arial" w:cs="Arial"/>
                <w:sz w:val="24"/>
                <w:szCs w:val="24"/>
              </w:rPr>
              <w:t xml:space="preserve">PhD </w:t>
            </w:r>
            <w:r w:rsidRPr="0055585A">
              <w:rPr>
                <w:rFonts w:ascii="Arial" w:hAnsi="Arial" w:cs="Arial"/>
                <w:sz w:val="24"/>
                <w:szCs w:val="24"/>
              </w:rPr>
              <w:t>Dissertation</w:t>
            </w:r>
            <w:r>
              <w:rPr>
                <w:rFonts w:ascii="Arial" w:hAnsi="Arial" w:cs="Arial"/>
                <w:sz w:val="24"/>
                <w:szCs w:val="24"/>
              </w:rPr>
              <w:t>,</w:t>
            </w:r>
            <w:r w:rsidRPr="0055585A">
              <w:rPr>
                <w:rFonts w:ascii="Arial" w:hAnsi="Arial" w:cs="Arial"/>
                <w:sz w:val="24"/>
                <w:szCs w:val="24"/>
              </w:rPr>
              <w:t xml:space="preserve"> </w:t>
            </w:r>
            <w:r>
              <w:rPr>
                <w:rFonts w:ascii="Arial" w:hAnsi="Arial" w:cs="Arial"/>
                <w:sz w:val="24"/>
                <w:szCs w:val="24"/>
              </w:rPr>
              <w:t>i</w:t>
            </w:r>
            <w:r w:rsidRPr="0055585A">
              <w:rPr>
                <w:rFonts w:ascii="Arial" w:hAnsi="Arial" w:cs="Arial"/>
                <w:sz w:val="24"/>
                <w:szCs w:val="24"/>
              </w:rPr>
              <w:t xml:space="preserve">nternal </w:t>
            </w:r>
            <w:r>
              <w:rPr>
                <w:rFonts w:ascii="Arial" w:hAnsi="Arial" w:cs="Arial"/>
                <w:sz w:val="24"/>
                <w:szCs w:val="24"/>
              </w:rPr>
              <w:t>e</w:t>
            </w:r>
            <w:r w:rsidRPr="0055585A">
              <w:rPr>
                <w:rFonts w:ascii="Arial" w:hAnsi="Arial" w:cs="Arial"/>
                <w:sz w:val="24"/>
                <w:szCs w:val="24"/>
              </w:rPr>
              <w:t>xaminer: Quantitative study titled, "The Effect of Quality and Safety Education (QSEN) based program on Junior Nurses' Knowledge, Skills, and Attitudes at the Palestinian Ministry of Health.", Arab American University. May, 2024.</w:t>
            </w:r>
          </w:p>
          <w:p w14:paraId="6BBE9218" w14:textId="481547ED" w:rsidR="00836D57" w:rsidRPr="0055585A" w:rsidRDefault="00836D57" w:rsidP="00836D57">
            <w:pPr>
              <w:autoSpaceDE w:val="0"/>
              <w:autoSpaceDN w:val="0"/>
              <w:adjustRightInd w:val="0"/>
              <w:rPr>
                <w:rFonts w:ascii="Arial" w:hAnsi="Arial" w:cs="Arial"/>
                <w:b/>
                <w:sz w:val="24"/>
                <w:szCs w:val="24"/>
                <w:u w:val="single"/>
              </w:rPr>
            </w:pPr>
          </w:p>
        </w:tc>
      </w:tr>
      <w:tr w:rsidR="00836D57" w14:paraId="57E29EF0" w14:textId="77777777" w:rsidTr="004606DE">
        <w:trPr>
          <w:gridBefore w:val="1"/>
          <w:wBefore w:w="250" w:type="dxa"/>
        </w:trPr>
        <w:tc>
          <w:tcPr>
            <w:tcW w:w="1833" w:type="dxa"/>
          </w:tcPr>
          <w:p w14:paraId="1A7ABFCD" w14:textId="23A1F19A" w:rsidR="00836D57" w:rsidRPr="0055585A" w:rsidRDefault="00836D57" w:rsidP="00836D57">
            <w:pPr>
              <w:autoSpaceDE w:val="0"/>
              <w:autoSpaceDN w:val="0"/>
              <w:adjustRightInd w:val="0"/>
              <w:rPr>
                <w:rFonts w:ascii="Arial" w:hAnsi="Arial" w:cs="Arial"/>
                <w:bCs/>
                <w:sz w:val="24"/>
                <w:szCs w:val="28"/>
              </w:rPr>
            </w:pPr>
            <w:r w:rsidRPr="0055585A">
              <w:rPr>
                <w:rFonts w:ascii="Arial" w:hAnsi="Arial" w:cs="Arial"/>
                <w:bCs/>
                <w:sz w:val="24"/>
                <w:szCs w:val="28"/>
              </w:rPr>
              <w:t>2024</w:t>
            </w:r>
          </w:p>
        </w:tc>
        <w:tc>
          <w:tcPr>
            <w:tcW w:w="7375" w:type="dxa"/>
          </w:tcPr>
          <w:p w14:paraId="67F100B5" w14:textId="2877FD49" w:rsidR="00836D57" w:rsidRPr="0055585A" w:rsidRDefault="00836D57" w:rsidP="00836D57">
            <w:pPr>
              <w:rPr>
                <w:rFonts w:ascii="Arial" w:hAnsi="Arial" w:cs="Arial"/>
                <w:sz w:val="24"/>
                <w:szCs w:val="24"/>
              </w:rPr>
            </w:pPr>
            <w:r>
              <w:rPr>
                <w:rFonts w:ascii="Arial" w:hAnsi="Arial" w:cs="Arial"/>
                <w:sz w:val="24"/>
                <w:szCs w:val="24"/>
              </w:rPr>
              <w:t xml:space="preserve">PhD </w:t>
            </w:r>
            <w:r w:rsidRPr="0055585A">
              <w:rPr>
                <w:rFonts w:ascii="Arial" w:hAnsi="Arial" w:cs="Arial"/>
                <w:sz w:val="24"/>
                <w:szCs w:val="24"/>
              </w:rPr>
              <w:t>Dissertation</w:t>
            </w:r>
            <w:r>
              <w:rPr>
                <w:rFonts w:ascii="Arial" w:hAnsi="Arial" w:cs="Arial"/>
                <w:sz w:val="24"/>
                <w:szCs w:val="24"/>
              </w:rPr>
              <w:t>,</w:t>
            </w:r>
            <w:r w:rsidRPr="0055585A">
              <w:rPr>
                <w:rFonts w:ascii="Arial" w:hAnsi="Arial" w:cs="Arial"/>
                <w:sz w:val="24"/>
                <w:szCs w:val="24"/>
              </w:rPr>
              <w:t xml:space="preserve"> </w:t>
            </w:r>
            <w:r>
              <w:rPr>
                <w:rFonts w:ascii="Arial" w:hAnsi="Arial" w:cs="Arial"/>
                <w:sz w:val="24"/>
                <w:szCs w:val="24"/>
              </w:rPr>
              <w:t>e</w:t>
            </w:r>
            <w:r w:rsidRPr="0055585A">
              <w:rPr>
                <w:rFonts w:ascii="Arial" w:hAnsi="Arial" w:cs="Arial"/>
                <w:sz w:val="24"/>
                <w:szCs w:val="24"/>
              </w:rPr>
              <w:t xml:space="preserve">xternal </w:t>
            </w:r>
            <w:r>
              <w:rPr>
                <w:rFonts w:ascii="Arial" w:hAnsi="Arial" w:cs="Arial"/>
                <w:sz w:val="24"/>
                <w:szCs w:val="24"/>
              </w:rPr>
              <w:t>e</w:t>
            </w:r>
            <w:r w:rsidRPr="0055585A">
              <w:rPr>
                <w:rFonts w:ascii="Arial" w:hAnsi="Arial" w:cs="Arial"/>
                <w:sz w:val="24"/>
                <w:szCs w:val="24"/>
              </w:rPr>
              <w:t xml:space="preserve">xaminer: Quantitative study titled, "The Effect of Training Program for Disaster Management on Emergency Nurses", Knowledge, Skills and Personal </w:t>
            </w:r>
            <w:r w:rsidRPr="0055585A">
              <w:rPr>
                <w:rFonts w:ascii="Arial" w:hAnsi="Arial" w:cs="Arial"/>
                <w:sz w:val="24"/>
                <w:szCs w:val="24"/>
              </w:rPr>
              <w:lastRenderedPageBreak/>
              <w:t>Preparedness in Palestine: Quasi Experimental Study.". Arab American University. June, 2024.</w:t>
            </w:r>
          </w:p>
          <w:p w14:paraId="721CD9F6" w14:textId="77777777" w:rsidR="00836D57" w:rsidRPr="0055585A" w:rsidRDefault="00836D57" w:rsidP="00836D57">
            <w:pPr>
              <w:autoSpaceDE w:val="0"/>
              <w:autoSpaceDN w:val="0"/>
              <w:adjustRightInd w:val="0"/>
              <w:rPr>
                <w:rFonts w:ascii="Arial" w:hAnsi="Arial" w:cs="Arial"/>
                <w:b/>
                <w:sz w:val="24"/>
                <w:szCs w:val="24"/>
                <w:u w:val="single"/>
              </w:rPr>
            </w:pPr>
          </w:p>
        </w:tc>
      </w:tr>
      <w:tr w:rsidR="00836D57" w14:paraId="3D9F1D38" w14:textId="77777777" w:rsidTr="004606DE">
        <w:trPr>
          <w:gridBefore w:val="1"/>
          <w:wBefore w:w="250" w:type="dxa"/>
        </w:trPr>
        <w:tc>
          <w:tcPr>
            <w:tcW w:w="1833" w:type="dxa"/>
          </w:tcPr>
          <w:p w14:paraId="2BF83EAC" w14:textId="7F9A70FC" w:rsidR="00836D57" w:rsidRPr="0055585A" w:rsidRDefault="00836D57" w:rsidP="00836D57">
            <w:pPr>
              <w:autoSpaceDE w:val="0"/>
              <w:autoSpaceDN w:val="0"/>
              <w:adjustRightInd w:val="0"/>
              <w:rPr>
                <w:rFonts w:ascii="Arial" w:hAnsi="Arial" w:cs="Arial"/>
                <w:bCs/>
                <w:sz w:val="24"/>
                <w:szCs w:val="28"/>
              </w:rPr>
            </w:pPr>
            <w:r w:rsidRPr="0055585A">
              <w:rPr>
                <w:rFonts w:ascii="Arial" w:hAnsi="Arial" w:cs="Arial"/>
                <w:bCs/>
                <w:sz w:val="24"/>
                <w:szCs w:val="28"/>
              </w:rPr>
              <w:lastRenderedPageBreak/>
              <w:t>2023</w:t>
            </w:r>
          </w:p>
        </w:tc>
        <w:tc>
          <w:tcPr>
            <w:tcW w:w="7375" w:type="dxa"/>
          </w:tcPr>
          <w:p w14:paraId="5957A356" w14:textId="1E3CB48F" w:rsidR="00836D57" w:rsidRPr="0055585A" w:rsidRDefault="00836D57" w:rsidP="00836D57">
            <w:pPr>
              <w:rPr>
                <w:rFonts w:ascii="Arial" w:hAnsi="Arial" w:cs="Arial"/>
                <w:sz w:val="24"/>
                <w:szCs w:val="24"/>
              </w:rPr>
            </w:pPr>
            <w:r>
              <w:rPr>
                <w:rFonts w:ascii="Arial" w:hAnsi="Arial" w:cs="Arial"/>
                <w:sz w:val="24"/>
                <w:szCs w:val="24"/>
              </w:rPr>
              <w:t xml:space="preserve">PhD </w:t>
            </w:r>
            <w:r w:rsidRPr="0055585A">
              <w:rPr>
                <w:rFonts w:ascii="Arial" w:hAnsi="Arial" w:cs="Arial"/>
                <w:sz w:val="24"/>
                <w:szCs w:val="24"/>
              </w:rPr>
              <w:t>Dissertation</w:t>
            </w:r>
            <w:r>
              <w:rPr>
                <w:rFonts w:ascii="Arial" w:hAnsi="Arial" w:cs="Arial"/>
                <w:sz w:val="24"/>
                <w:szCs w:val="24"/>
              </w:rPr>
              <w:t>,</w:t>
            </w:r>
            <w:r w:rsidRPr="0055585A">
              <w:rPr>
                <w:rFonts w:ascii="Arial" w:hAnsi="Arial" w:cs="Arial"/>
                <w:sz w:val="24"/>
                <w:szCs w:val="24"/>
              </w:rPr>
              <w:t xml:space="preserve"> </w:t>
            </w:r>
            <w:r>
              <w:rPr>
                <w:rFonts w:ascii="Arial" w:hAnsi="Arial" w:cs="Arial"/>
                <w:sz w:val="24"/>
                <w:szCs w:val="24"/>
              </w:rPr>
              <w:t>s</w:t>
            </w:r>
            <w:r w:rsidRPr="0055585A">
              <w:rPr>
                <w:rFonts w:ascii="Arial" w:hAnsi="Arial" w:cs="Arial"/>
                <w:sz w:val="24"/>
                <w:szCs w:val="24"/>
              </w:rPr>
              <w:t xml:space="preserve">econd </w:t>
            </w:r>
            <w:r>
              <w:rPr>
                <w:rFonts w:ascii="Arial" w:hAnsi="Arial" w:cs="Arial"/>
                <w:sz w:val="24"/>
                <w:szCs w:val="24"/>
              </w:rPr>
              <w:t>a</w:t>
            </w:r>
            <w:r w:rsidRPr="0055585A">
              <w:rPr>
                <w:rFonts w:ascii="Arial" w:hAnsi="Arial" w:cs="Arial"/>
                <w:sz w:val="24"/>
                <w:szCs w:val="24"/>
              </w:rPr>
              <w:t>dvisor: Quantitative study titled, "The Effect of High Standard Heparin Dose Versus Standard Heparin Dose on Incident Radial Arterial Occlusion After Trans Radial Coronary Angiography.". Arab American University. March, 2023.</w:t>
            </w:r>
          </w:p>
          <w:p w14:paraId="6D890C05" w14:textId="77777777" w:rsidR="00836D57" w:rsidRPr="0055585A" w:rsidRDefault="00836D57" w:rsidP="00836D57">
            <w:pPr>
              <w:autoSpaceDE w:val="0"/>
              <w:autoSpaceDN w:val="0"/>
              <w:adjustRightInd w:val="0"/>
              <w:rPr>
                <w:rFonts w:ascii="Arial" w:hAnsi="Arial" w:cs="Arial"/>
                <w:b/>
                <w:sz w:val="24"/>
                <w:szCs w:val="24"/>
                <w:u w:val="single"/>
              </w:rPr>
            </w:pPr>
          </w:p>
        </w:tc>
      </w:tr>
      <w:tr w:rsidR="00836D57" w14:paraId="4F571CD5" w14:textId="77777777" w:rsidTr="004606DE">
        <w:trPr>
          <w:gridBefore w:val="1"/>
          <w:wBefore w:w="250" w:type="dxa"/>
        </w:trPr>
        <w:tc>
          <w:tcPr>
            <w:tcW w:w="1833" w:type="dxa"/>
          </w:tcPr>
          <w:p w14:paraId="1C30BB7F" w14:textId="61C96DD6" w:rsidR="00836D57" w:rsidRPr="0055585A" w:rsidRDefault="00836D57" w:rsidP="00836D57">
            <w:pPr>
              <w:autoSpaceDE w:val="0"/>
              <w:autoSpaceDN w:val="0"/>
              <w:adjustRightInd w:val="0"/>
              <w:rPr>
                <w:rFonts w:ascii="Arial" w:hAnsi="Arial" w:cs="Arial"/>
                <w:bCs/>
                <w:sz w:val="24"/>
                <w:szCs w:val="28"/>
              </w:rPr>
            </w:pPr>
            <w:r w:rsidRPr="0055585A">
              <w:rPr>
                <w:rFonts w:ascii="Arial" w:hAnsi="Arial" w:cs="Arial"/>
                <w:bCs/>
                <w:sz w:val="24"/>
                <w:szCs w:val="28"/>
              </w:rPr>
              <w:t>2020</w:t>
            </w:r>
          </w:p>
        </w:tc>
        <w:tc>
          <w:tcPr>
            <w:tcW w:w="7375" w:type="dxa"/>
          </w:tcPr>
          <w:p w14:paraId="1F9C3AD3" w14:textId="513464D6" w:rsidR="00836D57" w:rsidRPr="0055585A" w:rsidRDefault="00836D57" w:rsidP="00836D57">
            <w:pPr>
              <w:rPr>
                <w:rFonts w:ascii="Arial" w:hAnsi="Arial" w:cs="Arial"/>
                <w:sz w:val="24"/>
                <w:szCs w:val="24"/>
              </w:rPr>
            </w:pPr>
            <w:r>
              <w:rPr>
                <w:rFonts w:ascii="Arial" w:hAnsi="Arial" w:cs="Arial"/>
                <w:sz w:val="24"/>
                <w:szCs w:val="24"/>
              </w:rPr>
              <w:t xml:space="preserve">Master’s </w:t>
            </w:r>
            <w:r w:rsidRPr="0055585A">
              <w:rPr>
                <w:rFonts w:ascii="Arial" w:hAnsi="Arial" w:cs="Arial"/>
                <w:sz w:val="24"/>
                <w:szCs w:val="24"/>
              </w:rPr>
              <w:t>Thesis</w:t>
            </w:r>
            <w:r>
              <w:rPr>
                <w:rFonts w:ascii="Arial" w:hAnsi="Arial" w:cs="Arial"/>
                <w:sz w:val="24"/>
                <w:szCs w:val="24"/>
              </w:rPr>
              <w:t>, e</w:t>
            </w:r>
            <w:r w:rsidRPr="0055585A">
              <w:rPr>
                <w:rFonts w:ascii="Arial" w:hAnsi="Arial" w:cs="Arial"/>
                <w:sz w:val="24"/>
                <w:szCs w:val="24"/>
              </w:rPr>
              <w:t xml:space="preserve">xternal </w:t>
            </w:r>
            <w:r>
              <w:rPr>
                <w:rFonts w:ascii="Arial" w:hAnsi="Arial" w:cs="Arial"/>
                <w:sz w:val="24"/>
                <w:szCs w:val="24"/>
              </w:rPr>
              <w:t>e</w:t>
            </w:r>
            <w:r w:rsidRPr="0055585A">
              <w:rPr>
                <w:rFonts w:ascii="Arial" w:hAnsi="Arial" w:cs="Arial"/>
                <w:sz w:val="24"/>
                <w:szCs w:val="24"/>
              </w:rPr>
              <w:t>xaminer: Quantitative study titled, "Venous</w:t>
            </w:r>
            <w:r>
              <w:rPr>
                <w:rFonts w:ascii="Arial" w:hAnsi="Arial" w:cs="Arial"/>
                <w:sz w:val="24"/>
                <w:szCs w:val="24"/>
              </w:rPr>
              <w:t xml:space="preserve"> </w:t>
            </w:r>
            <w:r w:rsidRPr="0055585A">
              <w:rPr>
                <w:rFonts w:ascii="Arial" w:hAnsi="Arial" w:cs="Arial"/>
                <w:sz w:val="24"/>
                <w:szCs w:val="24"/>
              </w:rPr>
              <w:t>Thromboembolism Prophylaxis Guidelines: Wisk Assessment and ICU Nurses Knowledge, Practice Facilitators, and Barriers". Al Najah University. June, 2020.</w:t>
            </w:r>
          </w:p>
          <w:p w14:paraId="1495BBED" w14:textId="77777777" w:rsidR="00836D57" w:rsidRPr="0055585A" w:rsidRDefault="00836D57" w:rsidP="00836D57">
            <w:pPr>
              <w:autoSpaceDE w:val="0"/>
              <w:autoSpaceDN w:val="0"/>
              <w:adjustRightInd w:val="0"/>
              <w:rPr>
                <w:rFonts w:ascii="Arial" w:hAnsi="Arial" w:cs="Arial"/>
                <w:b/>
                <w:sz w:val="24"/>
                <w:szCs w:val="24"/>
                <w:u w:val="single"/>
              </w:rPr>
            </w:pPr>
          </w:p>
        </w:tc>
      </w:tr>
      <w:tr w:rsidR="00836D57" w14:paraId="7B6C1A1C" w14:textId="77777777" w:rsidTr="004606DE">
        <w:trPr>
          <w:gridBefore w:val="1"/>
          <w:wBefore w:w="250" w:type="dxa"/>
        </w:trPr>
        <w:tc>
          <w:tcPr>
            <w:tcW w:w="1833" w:type="dxa"/>
          </w:tcPr>
          <w:p w14:paraId="5BF9F7E3" w14:textId="7CB469E1" w:rsidR="00836D57" w:rsidRPr="0055585A" w:rsidRDefault="00836D57" w:rsidP="00836D57">
            <w:pPr>
              <w:autoSpaceDE w:val="0"/>
              <w:autoSpaceDN w:val="0"/>
              <w:adjustRightInd w:val="0"/>
              <w:rPr>
                <w:rFonts w:ascii="Arial" w:hAnsi="Arial" w:cs="Arial"/>
                <w:bCs/>
                <w:sz w:val="24"/>
                <w:szCs w:val="28"/>
              </w:rPr>
            </w:pPr>
            <w:r w:rsidRPr="0055585A">
              <w:rPr>
                <w:rFonts w:ascii="Arial" w:hAnsi="Arial" w:cs="Arial"/>
                <w:bCs/>
                <w:sz w:val="24"/>
                <w:szCs w:val="28"/>
              </w:rPr>
              <w:t>2019</w:t>
            </w:r>
          </w:p>
        </w:tc>
        <w:tc>
          <w:tcPr>
            <w:tcW w:w="7375" w:type="dxa"/>
          </w:tcPr>
          <w:p w14:paraId="551811DE" w14:textId="09FB1683" w:rsidR="00836D57" w:rsidRPr="0055585A" w:rsidRDefault="00836D57" w:rsidP="00836D57">
            <w:pPr>
              <w:rPr>
                <w:rFonts w:ascii="Arial" w:hAnsi="Arial" w:cs="Arial"/>
                <w:sz w:val="24"/>
                <w:szCs w:val="24"/>
              </w:rPr>
            </w:pPr>
            <w:r>
              <w:rPr>
                <w:rFonts w:ascii="Arial" w:hAnsi="Arial" w:cs="Arial"/>
                <w:sz w:val="24"/>
                <w:szCs w:val="24"/>
              </w:rPr>
              <w:t xml:space="preserve">Master’s Thesis, </w:t>
            </w:r>
            <w:r w:rsidRPr="0055585A">
              <w:rPr>
                <w:rFonts w:ascii="Arial" w:hAnsi="Arial" w:cs="Arial"/>
                <w:sz w:val="24"/>
                <w:szCs w:val="24"/>
              </w:rPr>
              <w:t xml:space="preserve">second advisor: Quantitative study titled, "Effectiveness of Health Care Services provided to Diabetic patient at Primary health care at west bank: Retrospective review of patient records. </w:t>
            </w:r>
            <w:r>
              <w:rPr>
                <w:rFonts w:ascii="Arial" w:hAnsi="Arial" w:cs="Arial"/>
                <w:sz w:val="24"/>
                <w:szCs w:val="24"/>
              </w:rPr>
              <w:t xml:space="preserve">Arab American University. </w:t>
            </w:r>
            <w:r w:rsidRPr="0055585A">
              <w:rPr>
                <w:rFonts w:ascii="Arial" w:hAnsi="Arial" w:cs="Arial"/>
                <w:sz w:val="24"/>
                <w:szCs w:val="24"/>
              </w:rPr>
              <w:t>January,</w:t>
            </w:r>
            <w:r>
              <w:rPr>
                <w:rFonts w:ascii="Arial" w:hAnsi="Arial" w:cs="Arial"/>
                <w:sz w:val="24"/>
                <w:szCs w:val="24"/>
              </w:rPr>
              <w:t xml:space="preserve"> </w:t>
            </w:r>
            <w:r w:rsidRPr="0055585A">
              <w:rPr>
                <w:rFonts w:ascii="Arial" w:hAnsi="Arial" w:cs="Arial"/>
                <w:sz w:val="24"/>
                <w:szCs w:val="24"/>
              </w:rPr>
              <w:t>2019.</w:t>
            </w:r>
          </w:p>
          <w:p w14:paraId="1FA79782" w14:textId="33027A4C" w:rsidR="00836D57" w:rsidRPr="0055585A" w:rsidRDefault="00836D57" w:rsidP="00836D57">
            <w:pPr>
              <w:autoSpaceDE w:val="0"/>
              <w:autoSpaceDN w:val="0"/>
              <w:adjustRightInd w:val="0"/>
              <w:rPr>
                <w:rFonts w:ascii="Arial" w:hAnsi="Arial" w:cs="Arial"/>
                <w:b/>
                <w:sz w:val="24"/>
                <w:szCs w:val="24"/>
                <w:u w:val="single"/>
              </w:rPr>
            </w:pPr>
          </w:p>
        </w:tc>
      </w:tr>
      <w:tr w:rsidR="00836D57" w14:paraId="68858877" w14:textId="77777777" w:rsidTr="004606DE">
        <w:trPr>
          <w:gridBefore w:val="1"/>
          <w:wBefore w:w="250" w:type="dxa"/>
        </w:trPr>
        <w:tc>
          <w:tcPr>
            <w:tcW w:w="1833" w:type="dxa"/>
          </w:tcPr>
          <w:p w14:paraId="7D3293BD" w14:textId="700325CD" w:rsidR="00836D57" w:rsidRPr="0055585A" w:rsidRDefault="00836D57" w:rsidP="00836D57">
            <w:pPr>
              <w:autoSpaceDE w:val="0"/>
              <w:autoSpaceDN w:val="0"/>
              <w:adjustRightInd w:val="0"/>
              <w:rPr>
                <w:rFonts w:ascii="Arial" w:hAnsi="Arial" w:cs="Arial"/>
                <w:bCs/>
                <w:sz w:val="24"/>
                <w:szCs w:val="28"/>
              </w:rPr>
            </w:pPr>
            <w:r w:rsidRPr="0055585A">
              <w:rPr>
                <w:rFonts w:ascii="Arial" w:hAnsi="Arial" w:cs="Arial"/>
                <w:bCs/>
                <w:sz w:val="24"/>
                <w:szCs w:val="28"/>
              </w:rPr>
              <w:t>2017</w:t>
            </w:r>
          </w:p>
        </w:tc>
        <w:tc>
          <w:tcPr>
            <w:tcW w:w="7375" w:type="dxa"/>
          </w:tcPr>
          <w:p w14:paraId="29937146" w14:textId="44736DD7" w:rsidR="00836D57" w:rsidRPr="0055585A" w:rsidRDefault="00836D57" w:rsidP="00836D57">
            <w:pPr>
              <w:rPr>
                <w:rFonts w:ascii="Arial" w:hAnsi="Arial" w:cs="Arial"/>
                <w:sz w:val="24"/>
                <w:szCs w:val="24"/>
              </w:rPr>
            </w:pPr>
            <w:r>
              <w:rPr>
                <w:rFonts w:ascii="Arial" w:hAnsi="Arial" w:cs="Arial"/>
                <w:sz w:val="24"/>
                <w:szCs w:val="24"/>
              </w:rPr>
              <w:t xml:space="preserve">Master’s </w:t>
            </w:r>
            <w:r w:rsidRPr="0055585A">
              <w:rPr>
                <w:rFonts w:ascii="Arial" w:hAnsi="Arial" w:cs="Arial"/>
                <w:sz w:val="24"/>
                <w:szCs w:val="24"/>
              </w:rPr>
              <w:t>Thesis</w:t>
            </w:r>
            <w:r>
              <w:rPr>
                <w:rFonts w:ascii="Arial" w:hAnsi="Arial" w:cs="Arial"/>
                <w:sz w:val="24"/>
                <w:szCs w:val="24"/>
              </w:rPr>
              <w:t>,</w:t>
            </w:r>
            <w:r w:rsidRPr="0055585A">
              <w:rPr>
                <w:rFonts w:ascii="Arial" w:hAnsi="Arial" w:cs="Arial"/>
                <w:sz w:val="24"/>
                <w:szCs w:val="24"/>
              </w:rPr>
              <w:t xml:space="preserve"> </w:t>
            </w:r>
            <w:r>
              <w:rPr>
                <w:rFonts w:ascii="Arial" w:hAnsi="Arial" w:cs="Arial"/>
                <w:sz w:val="24"/>
                <w:szCs w:val="24"/>
              </w:rPr>
              <w:t>e</w:t>
            </w:r>
            <w:r w:rsidRPr="0055585A">
              <w:rPr>
                <w:rFonts w:ascii="Arial" w:hAnsi="Arial" w:cs="Arial"/>
                <w:sz w:val="24"/>
                <w:szCs w:val="24"/>
              </w:rPr>
              <w:t xml:space="preserve">xternal </w:t>
            </w:r>
            <w:r>
              <w:rPr>
                <w:rFonts w:ascii="Arial" w:hAnsi="Arial" w:cs="Arial"/>
                <w:sz w:val="24"/>
                <w:szCs w:val="24"/>
              </w:rPr>
              <w:t>e</w:t>
            </w:r>
            <w:r w:rsidRPr="0055585A">
              <w:rPr>
                <w:rFonts w:ascii="Arial" w:hAnsi="Arial" w:cs="Arial"/>
                <w:sz w:val="24"/>
                <w:szCs w:val="24"/>
              </w:rPr>
              <w:t>xaminer: Quasi-Experimental study titled, "Nurses Knowledge of Ventilator- Associated Pneumonia in the Neonatal Setting at Southern Palestinian Hospitals: An Intervention Study". Al Quds University. May, 2017.</w:t>
            </w:r>
          </w:p>
          <w:p w14:paraId="186D54D6" w14:textId="77777777" w:rsidR="00836D57" w:rsidRPr="0055585A" w:rsidRDefault="00836D57" w:rsidP="00836D57">
            <w:pPr>
              <w:rPr>
                <w:rFonts w:ascii="Arial" w:hAnsi="Arial" w:cs="Arial"/>
                <w:sz w:val="24"/>
                <w:szCs w:val="24"/>
              </w:rPr>
            </w:pPr>
          </w:p>
          <w:p w14:paraId="185AA556" w14:textId="687C8C9F" w:rsidR="00836D57" w:rsidRPr="0055585A" w:rsidRDefault="00836D57" w:rsidP="00836D57">
            <w:pPr>
              <w:autoSpaceDE w:val="0"/>
              <w:autoSpaceDN w:val="0"/>
              <w:adjustRightInd w:val="0"/>
              <w:rPr>
                <w:rFonts w:ascii="Arial" w:hAnsi="Arial" w:cs="Arial"/>
                <w:b/>
                <w:sz w:val="24"/>
                <w:szCs w:val="24"/>
                <w:u w:val="single"/>
              </w:rPr>
            </w:pPr>
          </w:p>
        </w:tc>
      </w:tr>
      <w:tr w:rsidR="00836D57" w14:paraId="5073C439" w14:textId="77777777" w:rsidTr="004606DE">
        <w:trPr>
          <w:gridBefore w:val="1"/>
          <w:wBefore w:w="250" w:type="dxa"/>
        </w:trPr>
        <w:tc>
          <w:tcPr>
            <w:tcW w:w="1833" w:type="dxa"/>
          </w:tcPr>
          <w:p w14:paraId="65D12E38" w14:textId="1DDDE00E" w:rsidR="00836D57" w:rsidRPr="0055585A" w:rsidRDefault="00836D57" w:rsidP="00836D57">
            <w:pPr>
              <w:autoSpaceDE w:val="0"/>
              <w:autoSpaceDN w:val="0"/>
              <w:adjustRightInd w:val="0"/>
              <w:rPr>
                <w:rFonts w:ascii="Arial" w:hAnsi="Arial" w:cs="Arial"/>
                <w:bCs/>
                <w:sz w:val="24"/>
                <w:szCs w:val="28"/>
              </w:rPr>
            </w:pPr>
            <w:r w:rsidRPr="0055585A">
              <w:rPr>
                <w:rFonts w:ascii="Arial" w:hAnsi="Arial" w:cs="Arial"/>
                <w:bCs/>
                <w:sz w:val="24"/>
                <w:szCs w:val="28"/>
              </w:rPr>
              <w:t>2013</w:t>
            </w:r>
          </w:p>
        </w:tc>
        <w:tc>
          <w:tcPr>
            <w:tcW w:w="7375" w:type="dxa"/>
          </w:tcPr>
          <w:p w14:paraId="530872DF" w14:textId="451123CA" w:rsidR="00836D57" w:rsidRPr="0055585A" w:rsidRDefault="00836D57" w:rsidP="00836D57">
            <w:pPr>
              <w:rPr>
                <w:rFonts w:ascii="Arial" w:hAnsi="Arial" w:cs="Arial"/>
                <w:sz w:val="24"/>
                <w:szCs w:val="24"/>
              </w:rPr>
            </w:pPr>
            <w:r>
              <w:rPr>
                <w:rFonts w:ascii="Arial" w:hAnsi="Arial" w:cs="Arial"/>
                <w:sz w:val="24"/>
                <w:szCs w:val="24"/>
              </w:rPr>
              <w:t xml:space="preserve">Master’s </w:t>
            </w:r>
            <w:r w:rsidRPr="0055585A">
              <w:rPr>
                <w:rFonts w:ascii="Arial" w:hAnsi="Arial" w:cs="Arial"/>
                <w:sz w:val="24"/>
                <w:szCs w:val="24"/>
              </w:rPr>
              <w:t xml:space="preserve">Thesis Chair: Quasi-Experimental study titled, "Assessing Nurses' knowledge of Ventilator-Associated Pneumonia. </w:t>
            </w:r>
            <w:r>
              <w:rPr>
                <w:rFonts w:ascii="Arial" w:hAnsi="Arial" w:cs="Arial"/>
                <w:sz w:val="24"/>
                <w:szCs w:val="24"/>
              </w:rPr>
              <w:t>California State University, Chico.</w:t>
            </w:r>
            <w:r w:rsidRPr="0055585A">
              <w:rPr>
                <w:rFonts w:ascii="Arial" w:hAnsi="Arial" w:cs="Arial"/>
                <w:sz w:val="24"/>
                <w:szCs w:val="24"/>
              </w:rPr>
              <w:t> May, 2013.</w:t>
            </w:r>
          </w:p>
          <w:p w14:paraId="24E71740" w14:textId="77777777" w:rsidR="00836D57" w:rsidRPr="0055585A" w:rsidRDefault="00836D57" w:rsidP="00836D57">
            <w:pPr>
              <w:autoSpaceDE w:val="0"/>
              <w:autoSpaceDN w:val="0"/>
              <w:adjustRightInd w:val="0"/>
              <w:rPr>
                <w:rFonts w:ascii="Arial" w:hAnsi="Arial" w:cs="Arial"/>
                <w:b/>
                <w:sz w:val="24"/>
                <w:szCs w:val="24"/>
                <w:u w:val="single"/>
              </w:rPr>
            </w:pPr>
          </w:p>
        </w:tc>
      </w:tr>
      <w:tr w:rsidR="00836D57" w14:paraId="508A4AC2" w14:textId="77777777" w:rsidTr="004606DE">
        <w:trPr>
          <w:gridBefore w:val="1"/>
          <w:wBefore w:w="250" w:type="dxa"/>
        </w:trPr>
        <w:tc>
          <w:tcPr>
            <w:tcW w:w="1833" w:type="dxa"/>
          </w:tcPr>
          <w:p w14:paraId="043B8D9C" w14:textId="66D7E0D1" w:rsidR="00836D57" w:rsidRPr="0055585A" w:rsidRDefault="00836D57" w:rsidP="00836D57">
            <w:pPr>
              <w:autoSpaceDE w:val="0"/>
              <w:autoSpaceDN w:val="0"/>
              <w:adjustRightInd w:val="0"/>
              <w:rPr>
                <w:rFonts w:ascii="Arial" w:hAnsi="Arial" w:cs="Arial"/>
                <w:bCs/>
                <w:sz w:val="24"/>
                <w:szCs w:val="28"/>
              </w:rPr>
            </w:pPr>
            <w:r w:rsidRPr="0055585A">
              <w:rPr>
                <w:rFonts w:ascii="Arial" w:hAnsi="Arial" w:cs="Arial"/>
                <w:bCs/>
                <w:sz w:val="24"/>
                <w:szCs w:val="28"/>
              </w:rPr>
              <w:t>2013</w:t>
            </w:r>
          </w:p>
        </w:tc>
        <w:tc>
          <w:tcPr>
            <w:tcW w:w="7375" w:type="dxa"/>
          </w:tcPr>
          <w:p w14:paraId="0505EEFA" w14:textId="7CBB4742" w:rsidR="00836D57" w:rsidRPr="0055585A" w:rsidRDefault="00836D57" w:rsidP="00836D57">
            <w:pPr>
              <w:rPr>
                <w:rFonts w:ascii="Arial" w:hAnsi="Arial" w:cs="Arial"/>
                <w:sz w:val="24"/>
                <w:szCs w:val="24"/>
              </w:rPr>
            </w:pPr>
            <w:r>
              <w:rPr>
                <w:rFonts w:ascii="Arial" w:hAnsi="Arial" w:cs="Arial"/>
                <w:sz w:val="24"/>
                <w:szCs w:val="24"/>
              </w:rPr>
              <w:t xml:space="preserve">Master’s </w:t>
            </w:r>
            <w:r w:rsidRPr="0055585A">
              <w:rPr>
                <w:rFonts w:ascii="Arial" w:hAnsi="Arial" w:cs="Arial"/>
                <w:sz w:val="24"/>
                <w:szCs w:val="24"/>
              </w:rPr>
              <w:t>Thesis Chair: Qualitative research study titled, " Exploring the Orientation Experience of the Newly Graduated Nurse." </w:t>
            </w:r>
            <w:r>
              <w:rPr>
                <w:rFonts w:ascii="Arial" w:hAnsi="Arial" w:cs="Arial"/>
                <w:sz w:val="24"/>
                <w:szCs w:val="24"/>
              </w:rPr>
              <w:t xml:space="preserve">California State University, Chico. </w:t>
            </w:r>
            <w:r w:rsidRPr="0055585A">
              <w:rPr>
                <w:rFonts w:ascii="Arial" w:hAnsi="Arial" w:cs="Arial"/>
                <w:sz w:val="24"/>
                <w:szCs w:val="24"/>
              </w:rPr>
              <w:t>August, 2013.</w:t>
            </w:r>
          </w:p>
          <w:p w14:paraId="7BB45769" w14:textId="77777777" w:rsidR="00836D57" w:rsidRPr="0055585A" w:rsidRDefault="00836D57" w:rsidP="00836D57">
            <w:pPr>
              <w:autoSpaceDE w:val="0"/>
              <w:autoSpaceDN w:val="0"/>
              <w:adjustRightInd w:val="0"/>
              <w:rPr>
                <w:rFonts w:ascii="Arial" w:hAnsi="Arial" w:cs="Arial"/>
                <w:b/>
                <w:sz w:val="24"/>
                <w:szCs w:val="24"/>
                <w:u w:val="single"/>
              </w:rPr>
            </w:pPr>
          </w:p>
        </w:tc>
      </w:tr>
      <w:tr w:rsidR="00836D57" w14:paraId="6BAB4029" w14:textId="77777777" w:rsidTr="004606DE">
        <w:trPr>
          <w:gridBefore w:val="1"/>
          <w:wBefore w:w="250" w:type="dxa"/>
        </w:trPr>
        <w:tc>
          <w:tcPr>
            <w:tcW w:w="1833" w:type="dxa"/>
          </w:tcPr>
          <w:p w14:paraId="6462D8CE" w14:textId="3CBB7F16" w:rsidR="00836D57" w:rsidRPr="0055585A" w:rsidRDefault="00836D57" w:rsidP="00836D57">
            <w:pPr>
              <w:autoSpaceDE w:val="0"/>
              <w:autoSpaceDN w:val="0"/>
              <w:adjustRightInd w:val="0"/>
              <w:rPr>
                <w:rFonts w:ascii="Arial" w:hAnsi="Arial" w:cs="Arial"/>
                <w:bCs/>
                <w:sz w:val="24"/>
                <w:szCs w:val="28"/>
              </w:rPr>
            </w:pPr>
            <w:r w:rsidRPr="0055585A">
              <w:rPr>
                <w:rFonts w:ascii="Arial" w:hAnsi="Arial" w:cs="Arial"/>
                <w:bCs/>
                <w:sz w:val="24"/>
                <w:szCs w:val="28"/>
              </w:rPr>
              <w:t>2013</w:t>
            </w:r>
          </w:p>
        </w:tc>
        <w:tc>
          <w:tcPr>
            <w:tcW w:w="7375" w:type="dxa"/>
          </w:tcPr>
          <w:p w14:paraId="4CA3FFC4" w14:textId="3AA7348B" w:rsidR="00836D57" w:rsidRPr="0055585A" w:rsidRDefault="00836D57" w:rsidP="00836D57">
            <w:pPr>
              <w:rPr>
                <w:rFonts w:ascii="Arial" w:hAnsi="Arial" w:cs="Arial"/>
                <w:sz w:val="24"/>
                <w:szCs w:val="24"/>
              </w:rPr>
            </w:pPr>
            <w:r>
              <w:rPr>
                <w:rFonts w:ascii="Arial" w:hAnsi="Arial" w:cs="Arial"/>
                <w:sz w:val="24"/>
                <w:szCs w:val="24"/>
              </w:rPr>
              <w:t xml:space="preserve">Master’s </w:t>
            </w:r>
            <w:r w:rsidRPr="0055585A">
              <w:rPr>
                <w:rFonts w:ascii="Arial" w:hAnsi="Arial" w:cs="Arial"/>
                <w:sz w:val="24"/>
                <w:szCs w:val="24"/>
              </w:rPr>
              <w:t xml:space="preserve">Thesis </w:t>
            </w:r>
            <w:r>
              <w:rPr>
                <w:rFonts w:ascii="Arial" w:hAnsi="Arial" w:cs="Arial"/>
                <w:sz w:val="24"/>
                <w:szCs w:val="24"/>
              </w:rPr>
              <w:t>C</w:t>
            </w:r>
            <w:r w:rsidRPr="0055585A">
              <w:rPr>
                <w:rFonts w:ascii="Arial" w:hAnsi="Arial" w:cs="Arial"/>
                <w:sz w:val="24"/>
                <w:szCs w:val="24"/>
              </w:rPr>
              <w:t>hair: Qualitative research study titled, "Health care Providers' Perceived Opinion of Mentally ill Individuals' Utilization of Health care Services."</w:t>
            </w:r>
            <w:r>
              <w:rPr>
                <w:rFonts w:ascii="Arial" w:hAnsi="Arial" w:cs="Arial"/>
                <w:sz w:val="24"/>
                <w:szCs w:val="24"/>
              </w:rPr>
              <w:t xml:space="preserve"> California State University, Chico</w:t>
            </w:r>
            <w:r w:rsidRPr="0055585A">
              <w:rPr>
                <w:rFonts w:ascii="Arial" w:hAnsi="Arial" w:cs="Arial"/>
                <w:sz w:val="24"/>
                <w:szCs w:val="24"/>
              </w:rPr>
              <w:t>. May, 2013.</w:t>
            </w:r>
          </w:p>
          <w:p w14:paraId="3F2438FE" w14:textId="77777777" w:rsidR="00836D57" w:rsidRPr="0055585A" w:rsidRDefault="00836D57" w:rsidP="00836D57">
            <w:pPr>
              <w:autoSpaceDE w:val="0"/>
              <w:autoSpaceDN w:val="0"/>
              <w:adjustRightInd w:val="0"/>
              <w:rPr>
                <w:rFonts w:ascii="Arial" w:hAnsi="Arial" w:cs="Arial"/>
                <w:b/>
                <w:sz w:val="24"/>
                <w:szCs w:val="24"/>
                <w:u w:val="single"/>
              </w:rPr>
            </w:pPr>
          </w:p>
        </w:tc>
      </w:tr>
      <w:tr w:rsidR="00836D57" w14:paraId="405308E5" w14:textId="77777777" w:rsidTr="004606DE">
        <w:trPr>
          <w:gridBefore w:val="1"/>
          <w:wBefore w:w="250" w:type="dxa"/>
        </w:trPr>
        <w:tc>
          <w:tcPr>
            <w:tcW w:w="1833" w:type="dxa"/>
          </w:tcPr>
          <w:p w14:paraId="23C96792" w14:textId="10869BA5" w:rsidR="00836D57" w:rsidRPr="0055585A" w:rsidRDefault="00836D57" w:rsidP="00836D57">
            <w:pPr>
              <w:autoSpaceDE w:val="0"/>
              <w:autoSpaceDN w:val="0"/>
              <w:adjustRightInd w:val="0"/>
              <w:rPr>
                <w:rFonts w:ascii="Arial" w:hAnsi="Arial" w:cs="Arial"/>
                <w:bCs/>
                <w:sz w:val="24"/>
                <w:szCs w:val="28"/>
              </w:rPr>
            </w:pPr>
            <w:r w:rsidRPr="0055585A">
              <w:rPr>
                <w:rFonts w:ascii="Arial" w:hAnsi="Arial" w:cs="Arial"/>
                <w:bCs/>
                <w:sz w:val="24"/>
                <w:szCs w:val="28"/>
              </w:rPr>
              <w:t>2012</w:t>
            </w:r>
          </w:p>
        </w:tc>
        <w:tc>
          <w:tcPr>
            <w:tcW w:w="7375" w:type="dxa"/>
          </w:tcPr>
          <w:p w14:paraId="34818E08" w14:textId="2ABB932B" w:rsidR="00836D57" w:rsidRPr="0055585A" w:rsidRDefault="00836D57" w:rsidP="00836D57">
            <w:pPr>
              <w:rPr>
                <w:rFonts w:ascii="Arial" w:hAnsi="Arial" w:cs="Arial"/>
                <w:sz w:val="24"/>
                <w:szCs w:val="24"/>
              </w:rPr>
            </w:pPr>
            <w:r>
              <w:rPr>
                <w:rFonts w:ascii="Arial" w:hAnsi="Arial" w:cs="Arial"/>
                <w:sz w:val="24"/>
                <w:szCs w:val="24"/>
              </w:rPr>
              <w:t>Master’s Thesis, s</w:t>
            </w:r>
            <w:r w:rsidRPr="0055585A">
              <w:rPr>
                <w:rFonts w:ascii="Arial" w:hAnsi="Arial" w:cs="Arial"/>
                <w:sz w:val="24"/>
                <w:szCs w:val="24"/>
              </w:rPr>
              <w:t xml:space="preserve">econd </w:t>
            </w:r>
            <w:r>
              <w:rPr>
                <w:rFonts w:ascii="Arial" w:hAnsi="Arial" w:cs="Arial"/>
                <w:sz w:val="24"/>
                <w:szCs w:val="24"/>
              </w:rPr>
              <w:t>A</w:t>
            </w:r>
            <w:r w:rsidRPr="0055585A">
              <w:rPr>
                <w:rFonts w:ascii="Arial" w:hAnsi="Arial" w:cs="Arial"/>
                <w:sz w:val="24"/>
                <w:szCs w:val="24"/>
              </w:rPr>
              <w:t>dvisor: Quantitative study titled, "Does bedside medication verification reduce medication administration errors at the time of medication administration?</w:t>
            </w:r>
            <w:r>
              <w:rPr>
                <w:rFonts w:ascii="Arial" w:hAnsi="Arial" w:cs="Arial"/>
                <w:sz w:val="24"/>
                <w:szCs w:val="24"/>
              </w:rPr>
              <w:t xml:space="preserve"> California State University, Chico. </w:t>
            </w:r>
            <w:r w:rsidRPr="0055585A">
              <w:rPr>
                <w:rFonts w:ascii="Arial" w:hAnsi="Arial" w:cs="Arial"/>
                <w:sz w:val="24"/>
                <w:szCs w:val="24"/>
              </w:rPr>
              <w:t> August, 2012.</w:t>
            </w:r>
          </w:p>
          <w:p w14:paraId="00971D7E" w14:textId="77777777" w:rsidR="00836D57" w:rsidRPr="0055585A" w:rsidRDefault="00836D57" w:rsidP="00836D57">
            <w:pPr>
              <w:autoSpaceDE w:val="0"/>
              <w:autoSpaceDN w:val="0"/>
              <w:adjustRightInd w:val="0"/>
              <w:rPr>
                <w:rFonts w:ascii="Arial" w:hAnsi="Arial" w:cs="Arial"/>
                <w:b/>
                <w:sz w:val="24"/>
                <w:szCs w:val="24"/>
                <w:u w:val="single"/>
              </w:rPr>
            </w:pPr>
          </w:p>
        </w:tc>
      </w:tr>
    </w:tbl>
    <w:p w14:paraId="0893740B" w14:textId="77777777" w:rsidR="0037104B" w:rsidRPr="0055585A" w:rsidRDefault="0037104B" w:rsidP="0037104B">
      <w:pPr>
        <w:autoSpaceDE w:val="0"/>
        <w:autoSpaceDN w:val="0"/>
        <w:adjustRightInd w:val="0"/>
        <w:rPr>
          <w:rFonts w:ascii="Arial" w:hAnsi="Arial" w:cs="Arial"/>
          <w:b/>
          <w:sz w:val="24"/>
          <w:szCs w:val="28"/>
          <w:u w:val="single"/>
        </w:rPr>
      </w:pPr>
    </w:p>
    <w:p w14:paraId="6F1ADE1F" w14:textId="4123F119" w:rsidR="0055585A" w:rsidRDefault="0055585A" w:rsidP="0055585A">
      <w:pPr>
        <w:pStyle w:val="ColorfulList-Accent11"/>
        <w:spacing w:after="0" w:line="276" w:lineRule="auto"/>
        <w:ind w:left="0"/>
        <w:rPr>
          <w:rFonts w:ascii="Arial" w:hAnsi="Arial" w:cs="Arial"/>
          <w:b/>
          <w:sz w:val="24"/>
          <w:szCs w:val="24"/>
          <w:u w:val="single"/>
        </w:rPr>
      </w:pPr>
      <w:r w:rsidRPr="000C1338">
        <w:rPr>
          <w:rFonts w:ascii="Arial" w:hAnsi="Arial" w:cs="Arial"/>
          <w:b/>
          <w:sz w:val="24"/>
          <w:szCs w:val="24"/>
          <w:u w:val="single"/>
        </w:rPr>
        <w:t>Undergraduate students Support</w:t>
      </w:r>
    </w:p>
    <w:tbl>
      <w:tblPr>
        <w:tblStyle w:val="TableGrid"/>
        <w:tblpPr w:leftFromText="180" w:rightFromText="180" w:vertAnchor="text" w:horzAnchor="margin" w:tblpY="2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6655"/>
      </w:tblGrid>
      <w:tr w:rsidR="00274C44" w14:paraId="230A8D9C" w14:textId="77777777" w:rsidTr="00274C44">
        <w:tc>
          <w:tcPr>
            <w:tcW w:w="1975" w:type="dxa"/>
          </w:tcPr>
          <w:p w14:paraId="2ACC1F5B" w14:textId="77777777" w:rsidR="00274C44" w:rsidRPr="00274C44" w:rsidRDefault="00274C44" w:rsidP="00274C44">
            <w:pPr>
              <w:pStyle w:val="ColorfulList-Accent11"/>
              <w:spacing w:line="276" w:lineRule="auto"/>
              <w:ind w:left="0"/>
              <w:rPr>
                <w:rFonts w:ascii="Arial" w:hAnsi="Arial" w:cs="Arial"/>
                <w:bCs/>
                <w:sz w:val="24"/>
                <w:szCs w:val="24"/>
              </w:rPr>
            </w:pPr>
            <w:r w:rsidRPr="00274C44">
              <w:rPr>
                <w:rFonts w:ascii="Arial" w:hAnsi="Arial" w:cs="Arial"/>
                <w:bCs/>
                <w:sz w:val="24"/>
                <w:szCs w:val="24"/>
              </w:rPr>
              <w:lastRenderedPageBreak/>
              <w:t>2021</w:t>
            </w:r>
          </w:p>
        </w:tc>
        <w:tc>
          <w:tcPr>
            <w:tcW w:w="6655" w:type="dxa"/>
          </w:tcPr>
          <w:p w14:paraId="73DBBB19" w14:textId="604B5D32" w:rsidR="00274C44" w:rsidRPr="00274C44" w:rsidRDefault="00274C44" w:rsidP="00274C44">
            <w:pPr>
              <w:rPr>
                <w:rFonts w:ascii="Arial" w:hAnsi="Arial" w:cs="Arial"/>
                <w:sz w:val="24"/>
                <w:szCs w:val="24"/>
              </w:rPr>
            </w:pPr>
            <w:r w:rsidRPr="00274C44">
              <w:rPr>
                <w:rFonts w:ascii="Arial" w:hAnsi="Arial" w:cs="Arial"/>
                <w:sz w:val="24"/>
                <w:szCs w:val="24"/>
              </w:rPr>
              <w:t>Committee Chair: Quantitative study entitled "Level of COVID-19 antibodies among Palestinians affected with corona disease". </w:t>
            </w:r>
            <w:r w:rsidR="005F26D3">
              <w:rPr>
                <w:rFonts w:ascii="Arial" w:hAnsi="Arial" w:cs="Arial"/>
                <w:sz w:val="24"/>
                <w:szCs w:val="24"/>
              </w:rPr>
              <w:t xml:space="preserve">Arab American University. July, </w:t>
            </w:r>
            <w:r w:rsidRPr="00274C44">
              <w:rPr>
                <w:rFonts w:ascii="Arial" w:hAnsi="Arial" w:cs="Arial"/>
                <w:sz w:val="24"/>
                <w:szCs w:val="24"/>
              </w:rPr>
              <w:t>2021.</w:t>
            </w:r>
          </w:p>
          <w:p w14:paraId="4FA5B481" w14:textId="77777777" w:rsidR="00274C44" w:rsidRPr="00274C44" w:rsidRDefault="00274C44" w:rsidP="00274C44">
            <w:pPr>
              <w:pStyle w:val="ColorfulList-Accent11"/>
              <w:spacing w:line="276" w:lineRule="auto"/>
              <w:ind w:left="0"/>
              <w:rPr>
                <w:rFonts w:ascii="Arial" w:hAnsi="Arial" w:cs="Arial"/>
                <w:b/>
                <w:sz w:val="24"/>
                <w:szCs w:val="24"/>
                <w:u w:val="single"/>
              </w:rPr>
            </w:pPr>
          </w:p>
        </w:tc>
      </w:tr>
      <w:tr w:rsidR="00274C44" w14:paraId="4AC34A8F" w14:textId="77777777" w:rsidTr="00274C44">
        <w:tc>
          <w:tcPr>
            <w:tcW w:w="1975" w:type="dxa"/>
          </w:tcPr>
          <w:p w14:paraId="66E75DDB" w14:textId="77777777" w:rsidR="00274C44" w:rsidRPr="00274C44" w:rsidRDefault="00274C44" w:rsidP="00274C44">
            <w:pPr>
              <w:pStyle w:val="ColorfulList-Accent11"/>
              <w:spacing w:line="276" w:lineRule="auto"/>
              <w:ind w:left="0"/>
              <w:rPr>
                <w:rFonts w:ascii="Arial" w:hAnsi="Arial" w:cs="Arial"/>
                <w:bCs/>
                <w:sz w:val="24"/>
                <w:szCs w:val="24"/>
              </w:rPr>
            </w:pPr>
            <w:r w:rsidRPr="00274C44">
              <w:rPr>
                <w:rFonts w:ascii="Arial" w:hAnsi="Arial" w:cs="Arial"/>
                <w:bCs/>
                <w:sz w:val="24"/>
                <w:szCs w:val="24"/>
              </w:rPr>
              <w:t>2021</w:t>
            </w:r>
          </w:p>
        </w:tc>
        <w:tc>
          <w:tcPr>
            <w:tcW w:w="6655" w:type="dxa"/>
          </w:tcPr>
          <w:p w14:paraId="55087FA3" w14:textId="3AA9A251" w:rsidR="00274C44" w:rsidRPr="00274C44" w:rsidRDefault="00274C44" w:rsidP="00274C44">
            <w:pPr>
              <w:rPr>
                <w:rFonts w:ascii="Arial" w:hAnsi="Arial" w:cs="Arial"/>
                <w:sz w:val="24"/>
                <w:szCs w:val="24"/>
              </w:rPr>
            </w:pPr>
            <w:r w:rsidRPr="00274C44">
              <w:rPr>
                <w:rFonts w:ascii="Arial" w:hAnsi="Arial" w:cs="Arial"/>
                <w:sz w:val="24"/>
                <w:szCs w:val="24"/>
              </w:rPr>
              <w:t>Committee Chair: Quantitative study entitled "Barriers of colon cancer screening in the Palestinian community". </w:t>
            </w:r>
            <w:r w:rsidR="005F26D3">
              <w:rPr>
                <w:rFonts w:ascii="Arial" w:hAnsi="Arial" w:cs="Arial"/>
                <w:sz w:val="24"/>
                <w:szCs w:val="24"/>
              </w:rPr>
              <w:t xml:space="preserve">Arab American University. June, </w:t>
            </w:r>
            <w:r w:rsidRPr="00274C44">
              <w:rPr>
                <w:rFonts w:ascii="Arial" w:hAnsi="Arial" w:cs="Arial"/>
                <w:sz w:val="24"/>
                <w:szCs w:val="24"/>
              </w:rPr>
              <w:t>2021.</w:t>
            </w:r>
          </w:p>
          <w:p w14:paraId="42156B54" w14:textId="77777777" w:rsidR="00274C44" w:rsidRPr="00274C44" w:rsidRDefault="00274C44" w:rsidP="00274C44">
            <w:pPr>
              <w:pStyle w:val="ColorfulList-Accent11"/>
              <w:spacing w:line="276" w:lineRule="auto"/>
              <w:ind w:left="0"/>
              <w:rPr>
                <w:rFonts w:ascii="Arial" w:hAnsi="Arial" w:cs="Arial"/>
                <w:b/>
                <w:sz w:val="24"/>
                <w:szCs w:val="24"/>
                <w:u w:val="single"/>
              </w:rPr>
            </w:pPr>
          </w:p>
        </w:tc>
      </w:tr>
      <w:tr w:rsidR="00274C44" w14:paraId="3AE9D367" w14:textId="77777777" w:rsidTr="00274C44">
        <w:tc>
          <w:tcPr>
            <w:tcW w:w="1975" w:type="dxa"/>
          </w:tcPr>
          <w:p w14:paraId="41103002" w14:textId="2A81BFF4" w:rsidR="00274C44" w:rsidRPr="00274C44" w:rsidRDefault="00274C44" w:rsidP="00274C44">
            <w:pPr>
              <w:pStyle w:val="ColorfulList-Accent11"/>
              <w:spacing w:line="276" w:lineRule="auto"/>
              <w:ind w:left="0"/>
              <w:rPr>
                <w:rFonts w:ascii="Arial" w:hAnsi="Arial" w:cs="Arial"/>
                <w:bCs/>
                <w:sz w:val="24"/>
                <w:szCs w:val="24"/>
              </w:rPr>
            </w:pPr>
            <w:r w:rsidRPr="00274C44">
              <w:rPr>
                <w:rFonts w:ascii="Arial" w:hAnsi="Arial" w:cs="Arial"/>
                <w:bCs/>
                <w:sz w:val="24"/>
                <w:szCs w:val="24"/>
              </w:rPr>
              <w:t>2019</w:t>
            </w:r>
          </w:p>
        </w:tc>
        <w:tc>
          <w:tcPr>
            <w:tcW w:w="6655" w:type="dxa"/>
          </w:tcPr>
          <w:p w14:paraId="1A4D4514" w14:textId="7D19C162" w:rsidR="00274C44" w:rsidRPr="00274C44" w:rsidRDefault="00274C44" w:rsidP="00274C44">
            <w:pPr>
              <w:rPr>
                <w:rFonts w:ascii="Arial" w:hAnsi="Arial" w:cs="Arial"/>
                <w:sz w:val="24"/>
                <w:szCs w:val="24"/>
              </w:rPr>
            </w:pPr>
            <w:r w:rsidRPr="00274C44">
              <w:rPr>
                <w:rFonts w:ascii="Arial" w:hAnsi="Arial" w:cs="Arial"/>
                <w:sz w:val="24"/>
                <w:szCs w:val="24"/>
              </w:rPr>
              <w:t>Committee Chair: Quantitative study entitled "Public awareness on infection diseases among Palestinian people during the corona outbreak". </w:t>
            </w:r>
            <w:r w:rsidR="005F26D3">
              <w:rPr>
                <w:rFonts w:ascii="Arial" w:hAnsi="Arial" w:cs="Arial"/>
                <w:sz w:val="24"/>
                <w:szCs w:val="24"/>
              </w:rPr>
              <w:t xml:space="preserve">Arab American University. June, </w:t>
            </w:r>
            <w:r w:rsidRPr="00274C44">
              <w:rPr>
                <w:rFonts w:ascii="Arial" w:hAnsi="Arial" w:cs="Arial"/>
                <w:sz w:val="24"/>
                <w:szCs w:val="24"/>
              </w:rPr>
              <w:t>2019</w:t>
            </w:r>
            <w:r w:rsidR="005F26D3">
              <w:rPr>
                <w:rFonts w:ascii="Arial" w:hAnsi="Arial" w:cs="Arial"/>
                <w:sz w:val="24"/>
                <w:szCs w:val="24"/>
              </w:rPr>
              <w:t>.</w:t>
            </w:r>
          </w:p>
          <w:p w14:paraId="250E9153" w14:textId="77777777" w:rsidR="00274C44" w:rsidRPr="00274C44" w:rsidRDefault="00274C44" w:rsidP="00274C44">
            <w:pPr>
              <w:pStyle w:val="ColorfulList-Accent11"/>
              <w:spacing w:line="276" w:lineRule="auto"/>
              <w:ind w:left="0"/>
              <w:rPr>
                <w:rFonts w:ascii="Arial" w:hAnsi="Arial" w:cs="Arial"/>
                <w:b/>
                <w:sz w:val="24"/>
                <w:szCs w:val="24"/>
                <w:u w:val="single"/>
              </w:rPr>
            </w:pPr>
          </w:p>
        </w:tc>
      </w:tr>
      <w:tr w:rsidR="00274C44" w14:paraId="2276AE40" w14:textId="77777777" w:rsidTr="00274C44">
        <w:trPr>
          <w:trHeight w:val="149"/>
        </w:trPr>
        <w:tc>
          <w:tcPr>
            <w:tcW w:w="1975" w:type="dxa"/>
          </w:tcPr>
          <w:p w14:paraId="375FDD60" w14:textId="296A839B" w:rsidR="00274C44" w:rsidRPr="00274C44" w:rsidRDefault="00274C44" w:rsidP="00274C44">
            <w:pPr>
              <w:pStyle w:val="ColorfulList-Accent11"/>
              <w:spacing w:line="276" w:lineRule="auto"/>
              <w:ind w:left="0"/>
              <w:rPr>
                <w:rFonts w:ascii="Arial" w:hAnsi="Arial" w:cs="Arial"/>
                <w:bCs/>
                <w:sz w:val="24"/>
                <w:szCs w:val="24"/>
              </w:rPr>
            </w:pPr>
            <w:r w:rsidRPr="00274C44">
              <w:rPr>
                <w:rFonts w:ascii="Arial" w:hAnsi="Arial" w:cs="Arial"/>
                <w:bCs/>
                <w:sz w:val="24"/>
                <w:szCs w:val="24"/>
              </w:rPr>
              <w:t>2018</w:t>
            </w:r>
          </w:p>
        </w:tc>
        <w:tc>
          <w:tcPr>
            <w:tcW w:w="6655" w:type="dxa"/>
          </w:tcPr>
          <w:p w14:paraId="4F5C3DA8" w14:textId="658B7B19" w:rsidR="00274C44" w:rsidRPr="00274C44" w:rsidRDefault="00274C44" w:rsidP="00274C44">
            <w:pPr>
              <w:rPr>
                <w:rFonts w:ascii="Arial" w:hAnsi="Arial" w:cs="Arial"/>
                <w:sz w:val="24"/>
                <w:szCs w:val="24"/>
              </w:rPr>
            </w:pPr>
            <w:r w:rsidRPr="00274C44">
              <w:rPr>
                <w:rFonts w:ascii="Arial" w:hAnsi="Arial" w:cs="Arial"/>
                <w:sz w:val="24"/>
                <w:szCs w:val="24"/>
              </w:rPr>
              <w:t>Committee Chair: Quantitative study entitled "Knowledge and Attitude of Colon Cancer Screening among Palestinian People over (50) years old". </w:t>
            </w:r>
            <w:r w:rsidR="005F26D3">
              <w:rPr>
                <w:rFonts w:ascii="Arial" w:hAnsi="Arial" w:cs="Arial"/>
                <w:sz w:val="24"/>
                <w:szCs w:val="24"/>
              </w:rPr>
              <w:t xml:space="preserve">Arab American University. June, </w:t>
            </w:r>
            <w:r w:rsidRPr="00274C44">
              <w:rPr>
                <w:rFonts w:ascii="Arial" w:hAnsi="Arial" w:cs="Arial"/>
                <w:sz w:val="24"/>
                <w:szCs w:val="24"/>
              </w:rPr>
              <w:t>2018.</w:t>
            </w:r>
          </w:p>
          <w:p w14:paraId="73BC863C" w14:textId="77777777" w:rsidR="00274C44" w:rsidRPr="00274C44" w:rsidRDefault="00274C44" w:rsidP="00274C44">
            <w:pPr>
              <w:pStyle w:val="ColorfulList-Accent11"/>
              <w:spacing w:line="276" w:lineRule="auto"/>
              <w:ind w:left="0"/>
              <w:rPr>
                <w:rFonts w:ascii="Arial" w:hAnsi="Arial" w:cs="Arial"/>
                <w:b/>
                <w:sz w:val="24"/>
                <w:szCs w:val="24"/>
                <w:u w:val="single"/>
              </w:rPr>
            </w:pPr>
          </w:p>
        </w:tc>
      </w:tr>
      <w:tr w:rsidR="00274C44" w14:paraId="4E166793" w14:textId="77777777" w:rsidTr="00274C44">
        <w:tc>
          <w:tcPr>
            <w:tcW w:w="1975" w:type="dxa"/>
          </w:tcPr>
          <w:p w14:paraId="3E0789DE" w14:textId="1C0E1AF0" w:rsidR="00274C44" w:rsidRPr="00274C44" w:rsidRDefault="00274C44" w:rsidP="00274C44">
            <w:pPr>
              <w:pStyle w:val="ColorfulList-Accent11"/>
              <w:spacing w:line="276" w:lineRule="auto"/>
              <w:ind w:left="0"/>
              <w:rPr>
                <w:rFonts w:ascii="Arial" w:hAnsi="Arial" w:cs="Arial"/>
                <w:bCs/>
                <w:sz w:val="24"/>
                <w:szCs w:val="24"/>
              </w:rPr>
            </w:pPr>
            <w:r w:rsidRPr="00274C44">
              <w:rPr>
                <w:rFonts w:ascii="Arial" w:hAnsi="Arial" w:cs="Arial"/>
                <w:bCs/>
                <w:sz w:val="24"/>
                <w:szCs w:val="24"/>
              </w:rPr>
              <w:t>2018</w:t>
            </w:r>
          </w:p>
        </w:tc>
        <w:tc>
          <w:tcPr>
            <w:tcW w:w="6655" w:type="dxa"/>
          </w:tcPr>
          <w:p w14:paraId="3663C3A4" w14:textId="04DF58EC" w:rsidR="00274C44" w:rsidRPr="00274C44" w:rsidRDefault="00274C44" w:rsidP="00274C44">
            <w:pPr>
              <w:rPr>
                <w:rFonts w:ascii="Arial" w:hAnsi="Arial" w:cs="Arial"/>
                <w:sz w:val="24"/>
                <w:szCs w:val="24"/>
              </w:rPr>
            </w:pPr>
            <w:r w:rsidRPr="00274C44">
              <w:rPr>
                <w:rFonts w:ascii="Arial" w:hAnsi="Arial" w:cs="Arial"/>
                <w:sz w:val="24"/>
                <w:szCs w:val="24"/>
              </w:rPr>
              <w:t>Committee Chair: Quantitative study entitled "Knowledge and Attitude of Breast Cancer Screening among AAUP students and the Palestinian Community". </w:t>
            </w:r>
            <w:r w:rsidR="005F26D3">
              <w:rPr>
                <w:rFonts w:ascii="Arial" w:hAnsi="Arial" w:cs="Arial"/>
                <w:sz w:val="24"/>
                <w:szCs w:val="24"/>
              </w:rPr>
              <w:t xml:space="preserve">Arab American University. June, </w:t>
            </w:r>
            <w:r w:rsidRPr="00274C44">
              <w:rPr>
                <w:rFonts w:ascii="Arial" w:hAnsi="Arial" w:cs="Arial"/>
                <w:sz w:val="24"/>
                <w:szCs w:val="24"/>
              </w:rPr>
              <w:t>2018.</w:t>
            </w:r>
          </w:p>
          <w:p w14:paraId="4240E177" w14:textId="20795CC5" w:rsidR="00274C44" w:rsidRPr="00274C44" w:rsidRDefault="00274C44" w:rsidP="00274C44">
            <w:pPr>
              <w:pStyle w:val="ColorfulList-Accent11"/>
              <w:spacing w:line="276" w:lineRule="auto"/>
              <w:ind w:left="0"/>
              <w:rPr>
                <w:rFonts w:ascii="Arial" w:hAnsi="Arial" w:cs="Arial"/>
                <w:b/>
                <w:sz w:val="24"/>
                <w:szCs w:val="24"/>
                <w:u w:val="single"/>
              </w:rPr>
            </w:pPr>
          </w:p>
        </w:tc>
      </w:tr>
      <w:tr w:rsidR="00274C44" w14:paraId="05FE9BCA" w14:textId="77777777" w:rsidTr="00274C44">
        <w:tc>
          <w:tcPr>
            <w:tcW w:w="1975" w:type="dxa"/>
          </w:tcPr>
          <w:p w14:paraId="4C9047F8" w14:textId="5247E567" w:rsidR="00274C44" w:rsidRPr="00274C44" w:rsidRDefault="00274C44" w:rsidP="00274C44">
            <w:pPr>
              <w:pStyle w:val="ColorfulList-Accent11"/>
              <w:spacing w:line="276" w:lineRule="auto"/>
              <w:ind w:left="0"/>
              <w:rPr>
                <w:rFonts w:ascii="Arial" w:hAnsi="Arial" w:cs="Arial"/>
                <w:bCs/>
                <w:sz w:val="24"/>
                <w:szCs w:val="24"/>
              </w:rPr>
            </w:pPr>
            <w:r w:rsidRPr="00274C44">
              <w:rPr>
                <w:rFonts w:ascii="Arial" w:hAnsi="Arial" w:cs="Arial"/>
                <w:bCs/>
                <w:sz w:val="24"/>
                <w:szCs w:val="24"/>
              </w:rPr>
              <w:t>2015</w:t>
            </w:r>
          </w:p>
        </w:tc>
        <w:tc>
          <w:tcPr>
            <w:tcW w:w="6655" w:type="dxa"/>
          </w:tcPr>
          <w:p w14:paraId="5EFFF4CC" w14:textId="156F91E9" w:rsidR="00274C44" w:rsidRPr="00274C44" w:rsidRDefault="00274C44" w:rsidP="00274C44">
            <w:pPr>
              <w:rPr>
                <w:rFonts w:ascii="Arial" w:hAnsi="Arial" w:cs="Arial"/>
                <w:sz w:val="24"/>
                <w:szCs w:val="24"/>
              </w:rPr>
            </w:pPr>
            <w:r w:rsidRPr="00274C44">
              <w:rPr>
                <w:rFonts w:ascii="Arial" w:hAnsi="Arial" w:cs="Arial"/>
                <w:sz w:val="24"/>
                <w:szCs w:val="24"/>
              </w:rPr>
              <w:t xml:space="preserve"> Committee chair: Quantitative study entitled "The correlation of clinical training obstacles and academic accomplishment of nursing student at the Arab American university-Jenin". </w:t>
            </w:r>
            <w:r w:rsidR="005F26D3">
              <w:rPr>
                <w:rFonts w:ascii="Arial" w:hAnsi="Arial" w:cs="Arial"/>
                <w:sz w:val="24"/>
                <w:szCs w:val="24"/>
              </w:rPr>
              <w:t xml:space="preserve">Arab American University. June, </w:t>
            </w:r>
            <w:r w:rsidRPr="00274C44">
              <w:rPr>
                <w:rFonts w:ascii="Arial" w:hAnsi="Arial" w:cs="Arial"/>
                <w:sz w:val="24"/>
                <w:szCs w:val="24"/>
              </w:rPr>
              <w:t>2015.</w:t>
            </w:r>
          </w:p>
          <w:p w14:paraId="5625DF91" w14:textId="77777777" w:rsidR="00274C44" w:rsidRPr="00274C44" w:rsidRDefault="00274C44" w:rsidP="00274C44">
            <w:pPr>
              <w:pStyle w:val="ColorfulList-Accent11"/>
              <w:spacing w:line="276" w:lineRule="auto"/>
              <w:ind w:left="0"/>
              <w:rPr>
                <w:rFonts w:ascii="Arial" w:hAnsi="Arial" w:cs="Arial"/>
                <w:b/>
                <w:sz w:val="24"/>
                <w:szCs w:val="24"/>
                <w:u w:val="single"/>
              </w:rPr>
            </w:pPr>
          </w:p>
        </w:tc>
      </w:tr>
      <w:tr w:rsidR="00274C44" w14:paraId="284F2CBD" w14:textId="77777777" w:rsidTr="00274C44">
        <w:tc>
          <w:tcPr>
            <w:tcW w:w="1975" w:type="dxa"/>
          </w:tcPr>
          <w:p w14:paraId="13AB4D42" w14:textId="12056325" w:rsidR="00274C44" w:rsidRPr="00274C44" w:rsidRDefault="00274C44" w:rsidP="00274C44">
            <w:pPr>
              <w:pStyle w:val="ColorfulList-Accent11"/>
              <w:spacing w:line="276" w:lineRule="auto"/>
              <w:ind w:left="0"/>
              <w:rPr>
                <w:rFonts w:ascii="Arial" w:hAnsi="Arial" w:cs="Arial"/>
                <w:bCs/>
                <w:sz w:val="24"/>
                <w:szCs w:val="24"/>
              </w:rPr>
            </w:pPr>
            <w:r w:rsidRPr="00274C44">
              <w:rPr>
                <w:rFonts w:ascii="Arial" w:hAnsi="Arial" w:cs="Arial"/>
                <w:bCs/>
                <w:sz w:val="24"/>
                <w:szCs w:val="24"/>
              </w:rPr>
              <w:t>2015</w:t>
            </w:r>
          </w:p>
        </w:tc>
        <w:tc>
          <w:tcPr>
            <w:tcW w:w="6655" w:type="dxa"/>
          </w:tcPr>
          <w:p w14:paraId="09A0EDD7" w14:textId="7BFE3030" w:rsidR="005F26D3" w:rsidRPr="00274C44" w:rsidRDefault="00274C44" w:rsidP="005F26D3">
            <w:pPr>
              <w:rPr>
                <w:rFonts w:ascii="Arial" w:hAnsi="Arial" w:cs="Arial"/>
                <w:sz w:val="24"/>
                <w:szCs w:val="24"/>
              </w:rPr>
            </w:pPr>
            <w:r w:rsidRPr="00274C44">
              <w:rPr>
                <w:rFonts w:ascii="Arial" w:hAnsi="Arial" w:cs="Arial"/>
                <w:sz w:val="24"/>
                <w:szCs w:val="24"/>
              </w:rPr>
              <w:t>Committee Chair: Quantitative study entitled "Prevalence of diabetic foot and retinopathy among Palestinian diabetic patients in Jenin district". </w:t>
            </w:r>
            <w:r w:rsidR="005F26D3">
              <w:rPr>
                <w:rFonts w:ascii="Arial" w:hAnsi="Arial" w:cs="Arial"/>
                <w:sz w:val="24"/>
                <w:szCs w:val="24"/>
              </w:rPr>
              <w:t xml:space="preserve"> Arab American University. January, 2015.</w:t>
            </w:r>
          </w:p>
          <w:p w14:paraId="2DBF8B49" w14:textId="3A8B35EF" w:rsidR="00617ACA" w:rsidRPr="00274C44" w:rsidRDefault="00617ACA" w:rsidP="00274C44">
            <w:pPr>
              <w:rPr>
                <w:rFonts w:ascii="Arial" w:hAnsi="Arial" w:cs="Arial"/>
                <w:sz w:val="24"/>
                <w:szCs w:val="24"/>
              </w:rPr>
            </w:pPr>
          </w:p>
        </w:tc>
      </w:tr>
      <w:tr w:rsidR="00274C44" w14:paraId="6BFDDCF0" w14:textId="77777777" w:rsidTr="00274C44">
        <w:tc>
          <w:tcPr>
            <w:tcW w:w="1975" w:type="dxa"/>
          </w:tcPr>
          <w:p w14:paraId="00741180" w14:textId="02C5E216" w:rsidR="00274C44" w:rsidRPr="00274C44" w:rsidRDefault="00274C44" w:rsidP="00274C44">
            <w:pPr>
              <w:pStyle w:val="ColorfulList-Accent11"/>
              <w:spacing w:line="276" w:lineRule="auto"/>
              <w:ind w:left="0"/>
              <w:rPr>
                <w:rFonts w:ascii="Arial" w:hAnsi="Arial" w:cs="Arial"/>
                <w:bCs/>
                <w:sz w:val="24"/>
                <w:szCs w:val="24"/>
              </w:rPr>
            </w:pPr>
            <w:r w:rsidRPr="00274C44">
              <w:rPr>
                <w:rFonts w:ascii="Arial" w:hAnsi="Arial" w:cs="Arial"/>
                <w:bCs/>
                <w:sz w:val="24"/>
                <w:szCs w:val="24"/>
              </w:rPr>
              <w:t>2014</w:t>
            </w:r>
          </w:p>
        </w:tc>
        <w:tc>
          <w:tcPr>
            <w:tcW w:w="6655" w:type="dxa"/>
          </w:tcPr>
          <w:p w14:paraId="5A436912" w14:textId="6722BBCB" w:rsidR="005F26D3" w:rsidRPr="00274C44" w:rsidRDefault="00274C44" w:rsidP="005F26D3">
            <w:pPr>
              <w:rPr>
                <w:rFonts w:ascii="Arial" w:hAnsi="Arial" w:cs="Arial"/>
                <w:sz w:val="24"/>
                <w:szCs w:val="24"/>
              </w:rPr>
            </w:pPr>
            <w:r w:rsidRPr="00274C44">
              <w:rPr>
                <w:rFonts w:ascii="Arial" w:hAnsi="Arial" w:cs="Arial"/>
                <w:sz w:val="24"/>
                <w:szCs w:val="24"/>
              </w:rPr>
              <w:t>Supervisor and Committee Chair: Quantitative study entitled "Relationship between medical sciences teacher performance and academic achievement among allied students". </w:t>
            </w:r>
            <w:r w:rsidR="005F26D3">
              <w:rPr>
                <w:rFonts w:ascii="Arial" w:hAnsi="Arial" w:cs="Arial"/>
                <w:sz w:val="24"/>
                <w:szCs w:val="24"/>
              </w:rPr>
              <w:t xml:space="preserve"> Arab American University. June, 2014.</w:t>
            </w:r>
          </w:p>
          <w:p w14:paraId="7FD00FDF" w14:textId="2D5969FA" w:rsidR="00274C44" w:rsidRPr="00274C44" w:rsidRDefault="00274C44" w:rsidP="00274C44">
            <w:pPr>
              <w:pStyle w:val="ColorfulList-Accent11"/>
              <w:spacing w:line="276" w:lineRule="auto"/>
              <w:ind w:left="0"/>
              <w:rPr>
                <w:rFonts w:ascii="Arial" w:hAnsi="Arial" w:cs="Arial"/>
                <w:b/>
                <w:sz w:val="24"/>
                <w:szCs w:val="24"/>
                <w:u w:val="single"/>
              </w:rPr>
            </w:pPr>
          </w:p>
        </w:tc>
      </w:tr>
      <w:tr w:rsidR="00274C44" w14:paraId="1C7F44EF" w14:textId="77777777" w:rsidTr="00274C44">
        <w:tc>
          <w:tcPr>
            <w:tcW w:w="1975" w:type="dxa"/>
          </w:tcPr>
          <w:p w14:paraId="2EAC1713" w14:textId="53210AF2" w:rsidR="00274C44" w:rsidRPr="00274C44" w:rsidRDefault="00274C44" w:rsidP="00274C44">
            <w:pPr>
              <w:pStyle w:val="ColorfulList-Accent11"/>
              <w:spacing w:line="276" w:lineRule="auto"/>
              <w:ind w:left="0"/>
              <w:rPr>
                <w:rFonts w:ascii="Arial" w:hAnsi="Arial" w:cs="Arial"/>
                <w:bCs/>
                <w:sz w:val="24"/>
                <w:szCs w:val="24"/>
              </w:rPr>
            </w:pPr>
            <w:r w:rsidRPr="00274C44">
              <w:rPr>
                <w:rFonts w:ascii="Arial" w:hAnsi="Arial" w:cs="Arial"/>
                <w:bCs/>
                <w:sz w:val="24"/>
                <w:szCs w:val="24"/>
              </w:rPr>
              <w:t>2014</w:t>
            </w:r>
          </w:p>
        </w:tc>
        <w:tc>
          <w:tcPr>
            <w:tcW w:w="6655" w:type="dxa"/>
          </w:tcPr>
          <w:p w14:paraId="694856C1" w14:textId="68F94BC8" w:rsidR="00274C44" w:rsidRPr="00274C44" w:rsidRDefault="00274C44" w:rsidP="00274C44">
            <w:pPr>
              <w:rPr>
                <w:rFonts w:ascii="Arial" w:hAnsi="Arial" w:cs="Arial"/>
                <w:sz w:val="24"/>
                <w:szCs w:val="24"/>
              </w:rPr>
            </w:pPr>
            <w:r w:rsidRPr="00274C44">
              <w:rPr>
                <w:rFonts w:ascii="Arial" w:hAnsi="Arial" w:cs="Arial"/>
                <w:sz w:val="24"/>
                <w:szCs w:val="24"/>
              </w:rPr>
              <w:t xml:space="preserve">Committee Chair: Quantitative study entitled "Factors influencing nurses". </w:t>
            </w:r>
            <w:r w:rsidR="005F26D3">
              <w:rPr>
                <w:rFonts w:ascii="Arial" w:hAnsi="Arial" w:cs="Arial"/>
                <w:sz w:val="24"/>
                <w:szCs w:val="24"/>
              </w:rPr>
              <w:t>H</w:t>
            </w:r>
            <w:r w:rsidRPr="00274C44">
              <w:rPr>
                <w:rFonts w:ascii="Arial" w:hAnsi="Arial" w:cs="Arial"/>
                <w:sz w:val="24"/>
                <w:szCs w:val="24"/>
              </w:rPr>
              <w:t>and washing compliance among Palestinian public hospital.</w:t>
            </w:r>
            <w:r w:rsidR="005F26D3">
              <w:rPr>
                <w:rFonts w:ascii="Arial" w:hAnsi="Arial" w:cs="Arial"/>
                <w:sz w:val="24"/>
                <w:szCs w:val="24"/>
              </w:rPr>
              <w:t xml:space="preserve"> Arab American University. June, 2014.</w:t>
            </w:r>
          </w:p>
          <w:p w14:paraId="1AFDFA7D" w14:textId="77777777" w:rsidR="00274C44" w:rsidRPr="00274C44" w:rsidRDefault="00274C44" w:rsidP="00274C44">
            <w:pPr>
              <w:rPr>
                <w:rFonts w:ascii="Arial" w:hAnsi="Arial" w:cs="Arial"/>
                <w:sz w:val="24"/>
                <w:szCs w:val="24"/>
              </w:rPr>
            </w:pPr>
          </w:p>
        </w:tc>
      </w:tr>
    </w:tbl>
    <w:p w14:paraId="4BB73521" w14:textId="77777777" w:rsidR="0055585A" w:rsidRDefault="0055585A" w:rsidP="0055585A">
      <w:pPr>
        <w:pStyle w:val="ColorfulList-Accent11"/>
        <w:spacing w:after="0" w:line="276" w:lineRule="auto"/>
        <w:rPr>
          <w:rFonts w:ascii="Arial" w:hAnsi="Arial" w:cs="Arial"/>
          <w:b/>
          <w:sz w:val="24"/>
          <w:szCs w:val="24"/>
          <w:u w:val="single"/>
        </w:rPr>
      </w:pPr>
    </w:p>
    <w:p w14:paraId="552DCFC1" w14:textId="77777777" w:rsidR="0055585A" w:rsidRPr="000C1338" w:rsidRDefault="0055585A" w:rsidP="0055585A">
      <w:pPr>
        <w:pStyle w:val="ColorfulList-Accent11"/>
        <w:spacing w:after="0" w:line="276" w:lineRule="auto"/>
        <w:rPr>
          <w:rFonts w:ascii="Arial" w:hAnsi="Arial" w:cs="Arial"/>
          <w:b/>
          <w:sz w:val="24"/>
          <w:szCs w:val="24"/>
          <w:u w:val="single"/>
        </w:rPr>
      </w:pPr>
    </w:p>
    <w:p w14:paraId="58001377" w14:textId="77777777" w:rsidR="0055585A" w:rsidRPr="00EF46AB" w:rsidRDefault="0055585A" w:rsidP="00EF46AB">
      <w:pPr>
        <w:spacing w:line="240" w:lineRule="auto"/>
        <w:rPr>
          <w:sz w:val="24"/>
          <w:szCs w:val="24"/>
        </w:rPr>
      </w:pPr>
    </w:p>
    <w:sectPr w:rsidR="0055585A" w:rsidRPr="00EF4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59"/>
    <w:rsid w:val="00057D6C"/>
    <w:rsid w:val="000D29B4"/>
    <w:rsid w:val="000D5459"/>
    <w:rsid w:val="000E7A1E"/>
    <w:rsid w:val="000F7599"/>
    <w:rsid w:val="00102BB0"/>
    <w:rsid w:val="001942F5"/>
    <w:rsid w:val="001E0442"/>
    <w:rsid w:val="00225765"/>
    <w:rsid w:val="002456A1"/>
    <w:rsid w:val="00271D99"/>
    <w:rsid w:val="00274C44"/>
    <w:rsid w:val="00283841"/>
    <w:rsid w:val="002A038B"/>
    <w:rsid w:val="002B0208"/>
    <w:rsid w:val="002C0770"/>
    <w:rsid w:val="00362197"/>
    <w:rsid w:val="0037104B"/>
    <w:rsid w:val="003A7695"/>
    <w:rsid w:val="003D0016"/>
    <w:rsid w:val="003E11E1"/>
    <w:rsid w:val="003E2066"/>
    <w:rsid w:val="0043642D"/>
    <w:rsid w:val="004606DE"/>
    <w:rsid w:val="004B4806"/>
    <w:rsid w:val="00503B58"/>
    <w:rsid w:val="0055585A"/>
    <w:rsid w:val="005F26D3"/>
    <w:rsid w:val="00617ACA"/>
    <w:rsid w:val="00642922"/>
    <w:rsid w:val="0066299D"/>
    <w:rsid w:val="006A01CE"/>
    <w:rsid w:val="006A3DCD"/>
    <w:rsid w:val="006B0A04"/>
    <w:rsid w:val="006D52B9"/>
    <w:rsid w:val="006D7BE3"/>
    <w:rsid w:val="0073438C"/>
    <w:rsid w:val="007461A8"/>
    <w:rsid w:val="007B472B"/>
    <w:rsid w:val="007C412F"/>
    <w:rsid w:val="007C5F44"/>
    <w:rsid w:val="008137AB"/>
    <w:rsid w:val="00836D57"/>
    <w:rsid w:val="008D0E9E"/>
    <w:rsid w:val="00931ADB"/>
    <w:rsid w:val="00A15051"/>
    <w:rsid w:val="00A73723"/>
    <w:rsid w:val="00A926F4"/>
    <w:rsid w:val="00AF3F2E"/>
    <w:rsid w:val="00B46432"/>
    <w:rsid w:val="00BB3277"/>
    <w:rsid w:val="00C47431"/>
    <w:rsid w:val="00C61538"/>
    <w:rsid w:val="00C7691F"/>
    <w:rsid w:val="00D56D99"/>
    <w:rsid w:val="00D74C04"/>
    <w:rsid w:val="00DB71A4"/>
    <w:rsid w:val="00DF5200"/>
    <w:rsid w:val="00E0022E"/>
    <w:rsid w:val="00E55A50"/>
    <w:rsid w:val="00EA0640"/>
    <w:rsid w:val="00ED60BA"/>
    <w:rsid w:val="00EF46AB"/>
    <w:rsid w:val="00F277C8"/>
    <w:rsid w:val="00F837FB"/>
    <w:rsid w:val="00FA6034"/>
    <w:rsid w:val="00FE421F"/>
    <w:rsid w:val="00FF56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34B2"/>
  <w15:chartTrackingRefBased/>
  <w15:docId w15:val="{5A637477-127A-48B0-B53A-F15A8B06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F46AB"/>
    <w:rPr>
      <w:color w:val="0000FF"/>
      <w:u w:val="single"/>
    </w:rPr>
  </w:style>
  <w:style w:type="paragraph" w:customStyle="1" w:styleId="MediumGrid21">
    <w:name w:val="Medium Grid 21"/>
    <w:basedOn w:val="Normal"/>
    <w:uiPriority w:val="1"/>
    <w:qFormat/>
    <w:rsid w:val="00EF46AB"/>
    <w:pPr>
      <w:spacing w:after="0" w:line="240" w:lineRule="auto"/>
    </w:pPr>
    <w:rPr>
      <w:rFonts w:ascii="Calibri" w:eastAsia="Times New Roman" w:hAnsi="Calibri" w:cs="Times New Roman"/>
      <w:lang w:bidi="en-US"/>
    </w:rPr>
  </w:style>
  <w:style w:type="character" w:styleId="UnresolvedMention">
    <w:name w:val="Unresolved Mention"/>
    <w:basedOn w:val="DefaultParagraphFont"/>
    <w:uiPriority w:val="99"/>
    <w:semiHidden/>
    <w:unhideWhenUsed/>
    <w:rsid w:val="00EF46AB"/>
    <w:rPr>
      <w:color w:val="605E5C"/>
      <w:shd w:val="clear" w:color="auto" w:fill="E1DFDD"/>
    </w:rPr>
  </w:style>
  <w:style w:type="paragraph" w:styleId="NoSpacing">
    <w:name w:val="No Spacing"/>
    <w:uiPriority w:val="1"/>
    <w:qFormat/>
    <w:rsid w:val="00C61538"/>
    <w:pPr>
      <w:spacing w:after="0" w:line="240" w:lineRule="auto"/>
    </w:pPr>
  </w:style>
  <w:style w:type="paragraph" w:customStyle="1" w:styleId="ColorfulList-Accent11">
    <w:name w:val="Colorful List - Accent 11"/>
    <w:basedOn w:val="Normal"/>
    <w:uiPriority w:val="34"/>
    <w:qFormat/>
    <w:rsid w:val="0055585A"/>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37104B"/>
    <w:rPr>
      <w:color w:val="954F72" w:themeColor="followedHyperlink"/>
      <w:u w:val="single"/>
    </w:rPr>
  </w:style>
  <w:style w:type="paragraph" w:styleId="NormalWeb">
    <w:name w:val="Normal (Web)"/>
    <w:basedOn w:val="Normal"/>
    <w:uiPriority w:val="99"/>
    <w:unhideWhenUsed/>
    <w:rsid w:val="00B464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7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0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ai6020039" TargetMode="External"/><Relationship Id="rId13" Type="http://schemas.openxmlformats.org/officeDocument/2006/relationships/hyperlink" Target="https://doi.org/10.3390/vaccines10081332" TargetMode="External"/><Relationship Id="rId18" Type="http://schemas.openxmlformats.org/officeDocument/2006/relationships/hyperlink" Target="https://www.medrxiv.org/content/10.1101/2020.10.13.20211888v1.abstract"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courses.lwwnursingsolutions.com/lpdp/unit/CC00059?from=/program-groups/" TargetMode="External"/><Relationship Id="rId7" Type="http://schemas.openxmlformats.org/officeDocument/2006/relationships/hyperlink" Target="https://www.mdpi.com/2076-3417/15/6/2949" TargetMode="External"/><Relationship Id="rId12" Type="http://schemas.openxmlformats.org/officeDocument/2006/relationships/hyperlink" Target="https://doi.org/10.3390/diagnostics13172739" TargetMode="External"/><Relationship Id="rId17" Type="http://schemas.openxmlformats.org/officeDocument/2006/relationships/hyperlink" Target="https://sigma.nursingrepository.org/bitstream/handle/10755/21268/de%20Tantillo_Abstract.pdf?sequence=2&amp;isAllowed=y" TargetMode="External"/><Relationship Id="rId25" Type="http://schemas.openxmlformats.org/officeDocument/2006/relationships/hyperlink" Target="https://search.worldcat.org/title/relationship-of-level-of-traumatic-exposure-perceived-stress-and-resilience-with-salivary-cortisol-and-salivary-alpha-amylase-diurnal-rhythm-in-palestinian-children-10-12-years-exposed-to-chronic-war-violence/oclc/503458132" TargetMode="External"/><Relationship Id="rId2" Type="http://schemas.openxmlformats.org/officeDocument/2006/relationships/settings" Target="settings.xml"/><Relationship Id="rId16" Type="http://schemas.openxmlformats.org/officeDocument/2006/relationships/hyperlink" Target="https://bmjopen.bmj.com/content/11/2/e044552.abstract" TargetMode="External"/><Relationship Id="rId20" Type="http://schemas.openxmlformats.org/officeDocument/2006/relationships/hyperlink" Target="http://courses.lwwnursingsolutions.com/lpdp/unit/CC00083?from=/program-groups/" TargetMode="External"/><Relationship Id="rId1" Type="http://schemas.openxmlformats.org/officeDocument/2006/relationships/styles" Target="styles.xml"/><Relationship Id="rId6" Type="http://schemas.openxmlformats.org/officeDocument/2006/relationships/hyperlink" Target="https://doi.org/10.3390/app15062949" TargetMode="External"/><Relationship Id="rId11" Type="http://schemas.openxmlformats.org/officeDocument/2006/relationships/hyperlink" Target="https://doi.org/10.1007/978-3-031-71704-8_26" TargetMode="External"/><Relationship Id="rId24" Type="http://schemas.openxmlformats.org/officeDocument/2006/relationships/hyperlink" Target="https://pubmed.ncbi.nlm.nih.gov/20418763/" TargetMode="External"/><Relationship Id="rId5" Type="http://schemas.openxmlformats.org/officeDocument/2006/relationships/hyperlink" Target="mailto:Pediatric2000@yahoo.com" TargetMode="External"/><Relationship Id="rId15" Type="http://schemas.openxmlformats.org/officeDocument/2006/relationships/hyperlink" Target="https://bmjopen.bmj.com/content/11/2/e044552.abstract" TargetMode="External"/><Relationship Id="rId23" Type="http://schemas.openxmlformats.org/officeDocument/2006/relationships/hyperlink" Target="http://courses.lwwnursingsolutions.com/lpdp/unit/CC00026/tutorial/?from=/lpdp/catalog/program-groups/" TargetMode="External"/><Relationship Id="rId10" Type="http://schemas.openxmlformats.org/officeDocument/2006/relationships/hyperlink" Target="https://eur02.safelinks.protection.outlook.com/?url=https%3A%2F%2Fieeexplore.ieee.org%2Fdocument%2F10868517&amp;data=05%7C02%7Cmohammad.asia%40aaup.edu%7C6e7d4c3885bf45dd11c208dd48146bfd%7C244b264066b74d24b0ab83f8210b7b37%7C0%7C0%7C638745974737101886%7CUnknown%7CTWFpbGZsb3d8eyJFbXB0eU1hcGkiOnRydWUsIlYiOiIwLjAuMDAwMCIsIlAiOiJXaW4zMiIsIkFOIjoiTWFpbCIsIldUIjoyfQ%3D%3D%7C0%7C%7C%7C&amp;sdata=s1GfsnRmnj4q6WvHFztYudlDr%2BwNhs2c2BQS%2FWXxXbE%3D&amp;reserved=0" TargetMode="External"/><Relationship Id="rId19" Type="http://schemas.openxmlformats.org/officeDocument/2006/relationships/hyperlink" Target="https://digitalcommons.aaru.edu.jo/cgi/viewcontent.cgi?article=1010&amp;context=aaup" TargetMode="External"/><Relationship Id="rId4" Type="http://schemas.openxmlformats.org/officeDocument/2006/relationships/hyperlink" Target="mailto:Mohammad.asia@aaup.edu" TargetMode="External"/><Relationship Id="rId9" Type="http://schemas.openxmlformats.org/officeDocument/2006/relationships/hyperlink" Target="https://doi.org/10.1371/journal.pone.0317448" TargetMode="External"/><Relationship Id="rId14" Type="http://schemas.openxmlformats.org/officeDocument/2006/relationships/hyperlink" Target="https://sigma.nursingrepository.org/handle/10755/21268" TargetMode="External"/><Relationship Id="rId22" Type="http://schemas.openxmlformats.org/officeDocument/2006/relationships/hyperlink" Target="http://courses.lwwnursingsolutions.com/lpdp/unit/CC00052?from=/program-group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14</Pages>
  <Words>4080</Words>
  <Characters>23261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Arab American University Palestine</Company>
  <LinksUpToDate>false</LinksUpToDate>
  <CharactersWithSpaces>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Rajab Abdel Qader Asia</dc:creator>
  <cp:keywords/>
  <dc:description/>
  <cp:lastModifiedBy>Mohammad Rajab Abdel Qader Asia</cp:lastModifiedBy>
  <cp:revision>25</cp:revision>
  <dcterms:created xsi:type="dcterms:W3CDTF">2024-09-03T15:11:00Z</dcterms:created>
  <dcterms:modified xsi:type="dcterms:W3CDTF">2025-03-09T18:48:00Z</dcterms:modified>
</cp:coreProperties>
</file>